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44BA7" w14:textId="59993C24" w:rsidR="00BD00C2" w:rsidRPr="00862942" w:rsidRDefault="00BD00C2" w:rsidP="00862942">
      <w:pPr>
        <w:pStyle w:val="ListeParagraf"/>
        <w:numPr>
          <w:ilvl w:val="0"/>
          <w:numId w:val="6"/>
        </w:numPr>
        <w:jc w:val="both"/>
        <w:rPr>
          <w:rStyle w:val="FontStyle97"/>
          <w:rFonts w:ascii="Times New Roman" w:hAnsi="Times New Roman" w:cs="Times New Roman"/>
          <w:b/>
        </w:rPr>
      </w:pPr>
      <w:r w:rsidRPr="00862942">
        <w:rPr>
          <w:rStyle w:val="FontStyle97"/>
          <w:rFonts w:ascii="Times New Roman" w:hAnsi="Times New Roman" w:cs="Times New Roman"/>
          <w:b/>
        </w:rPr>
        <w:t>AMAÇ</w:t>
      </w:r>
    </w:p>
    <w:p w14:paraId="46C9FF21" w14:textId="0089AEAD" w:rsidR="00AB4FBA" w:rsidRPr="00862942" w:rsidRDefault="00AB4FBA" w:rsidP="00862942">
      <w:pPr>
        <w:ind w:firstLine="360"/>
        <w:jc w:val="both"/>
        <w:rPr>
          <w:rStyle w:val="FontStyle97"/>
          <w:rFonts w:ascii="Times New Roman" w:hAnsi="Times New Roman" w:cs="Times New Roman"/>
        </w:rPr>
      </w:pPr>
      <w:r w:rsidRPr="00862942">
        <w:rPr>
          <w:rStyle w:val="FontStyle97"/>
          <w:rFonts w:ascii="Times New Roman" w:hAnsi="Times New Roman" w:cs="Times New Roman"/>
        </w:rPr>
        <w:t>Bu talimat</w:t>
      </w:r>
      <w:r w:rsidR="00BD00C2" w:rsidRPr="00862942">
        <w:rPr>
          <w:rStyle w:val="FontStyle97"/>
          <w:rFonts w:ascii="Times New Roman" w:hAnsi="Times New Roman" w:cs="Times New Roman"/>
        </w:rPr>
        <w:t>ın amacı,</w:t>
      </w:r>
      <w:r w:rsidRPr="00862942">
        <w:rPr>
          <w:rStyle w:val="FontStyle97"/>
          <w:rFonts w:ascii="Times New Roman" w:hAnsi="Times New Roman" w:cs="Times New Roman"/>
        </w:rPr>
        <w:t xml:space="preserve"> Ağrı İbrahim Çeçen Üniversitesi yerleşkelerinde, güvenlik ve sağlık işaretleri bulunan alanda çalışanların kendisi ile çevresindekilerin sağlık ve güvenliğini tehlikeye atmayacak biçimde faaliyetlerini sürdürmesini sağlamak, olası tehlike ve risklere karşı uyulması gereken </w:t>
      </w:r>
      <w:r w:rsidR="00BD00C2" w:rsidRPr="00862942">
        <w:rPr>
          <w:rStyle w:val="FontStyle97"/>
          <w:rFonts w:ascii="Times New Roman" w:hAnsi="Times New Roman" w:cs="Times New Roman"/>
        </w:rPr>
        <w:t xml:space="preserve">kuralları ve alınacak </w:t>
      </w:r>
      <w:r w:rsidRPr="00862942">
        <w:rPr>
          <w:rStyle w:val="FontStyle97"/>
          <w:rFonts w:ascii="Times New Roman" w:hAnsi="Times New Roman" w:cs="Times New Roman"/>
        </w:rPr>
        <w:t>önlemleri belirlemektir.</w:t>
      </w:r>
    </w:p>
    <w:p w14:paraId="01632BBC" w14:textId="1E01F9F5" w:rsidR="00BD00C2" w:rsidRPr="00862942" w:rsidRDefault="00BD00C2" w:rsidP="00862942">
      <w:pPr>
        <w:pStyle w:val="ListeParagraf"/>
        <w:numPr>
          <w:ilvl w:val="0"/>
          <w:numId w:val="6"/>
        </w:numPr>
        <w:jc w:val="both"/>
        <w:rPr>
          <w:rStyle w:val="FontStyle97"/>
          <w:rFonts w:ascii="Times New Roman" w:hAnsi="Times New Roman" w:cs="Times New Roman"/>
          <w:b/>
        </w:rPr>
      </w:pPr>
      <w:r w:rsidRPr="00862942">
        <w:rPr>
          <w:rStyle w:val="FontStyle97"/>
          <w:rFonts w:ascii="Times New Roman" w:hAnsi="Times New Roman" w:cs="Times New Roman"/>
          <w:b/>
        </w:rPr>
        <w:t>KAPSAM</w:t>
      </w:r>
    </w:p>
    <w:p w14:paraId="4E4D79B1" w14:textId="50DA5E68" w:rsidR="00AB4FBA" w:rsidRPr="00862942" w:rsidRDefault="00AB4FBA" w:rsidP="00862942">
      <w:pPr>
        <w:ind w:firstLine="360"/>
        <w:jc w:val="both"/>
        <w:rPr>
          <w:rStyle w:val="FontStyle97"/>
          <w:rFonts w:ascii="Times New Roman" w:hAnsi="Times New Roman" w:cs="Times New Roman"/>
          <w:b/>
        </w:rPr>
      </w:pPr>
      <w:r w:rsidRPr="00862942">
        <w:rPr>
          <w:rStyle w:val="FontStyle97"/>
          <w:rFonts w:ascii="Times New Roman" w:hAnsi="Times New Roman" w:cs="Times New Roman"/>
        </w:rPr>
        <w:t>Bu talimat</w:t>
      </w:r>
      <w:r w:rsidR="00BD00C2" w:rsidRPr="00862942">
        <w:rPr>
          <w:rStyle w:val="FontStyle97"/>
          <w:rFonts w:ascii="Times New Roman" w:hAnsi="Times New Roman" w:cs="Times New Roman"/>
        </w:rPr>
        <w:t>,</w:t>
      </w:r>
      <w:r w:rsidRPr="00862942">
        <w:rPr>
          <w:rStyle w:val="FontStyle97"/>
          <w:rFonts w:ascii="Times New Roman" w:hAnsi="Times New Roman" w:cs="Times New Roman"/>
        </w:rPr>
        <w:t xml:space="preserve"> Ağrı İbrahim Çeçen Üniversitesi yerleşkelerinde güvenlik ve sağlık işaretleri bulunan alanda çalışan personellerin sorumluluklarını ve emniyet tedbirlerini kapsar</w:t>
      </w:r>
      <w:r w:rsidRPr="00862942">
        <w:rPr>
          <w:rStyle w:val="FontStyle97"/>
          <w:rFonts w:ascii="Times New Roman" w:hAnsi="Times New Roman" w:cs="Times New Roman"/>
          <w:b/>
        </w:rPr>
        <w:t xml:space="preserve">.  </w:t>
      </w:r>
    </w:p>
    <w:p w14:paraId="46B13DB4" w14:textId="7925642D" w:rsidR="00BD00C2" w:rsidRPr="00862942" w:rsidRDefault="00BD00C2" w:rsidP="00862942">
      <w:pPr>
        <w:pStyle w:val="ListeParagraf"/>
        <w:numPr>
          <w:ilvl w:val="0"/>
          <w:numId w:val="6"/>
        </w:numPr>
        <w:jc w:val="both"/>
        <w:rPr>
          <w:rStyle w:val="FontStyle97"/>
          <w:rFonts w:ascii="Times New Roman" w:hAnsi="Times New Roman" w:cs="Times New Roman"/>
          <w:b/>
        </w:rPr>
      </w:pPr>
      <w:r w:rsidRPr="00862942">
        <w:rPr>
          <w:rStyle w:val="FontStyle97"/>
          <w:rFonts w:ascii="Times New Roman" w:hAnsi="Times New Roman" w:cs="Times New Roman"/>
          <w:b/>
        </w:rPr>
        <w:t>YASAL DAYANAK</w:t>
      </w:r>
    </w:p>
    <w:p w14:paraId="0D4259F0" w14:textId="0F85C827" w:rsidR="00AB4FBA" w:rsidRPr="00862942" w:rsidRDefault="00AF7A76" w:rsidP="00862942">
      <w:pPr>
        <w:ind w:firstLine="360"/>
        <w:jc w:val="both"/>
        <w:rPr>
          <w:rStyle w:val="FontStyle97"/>
          <w:rFonts w:ascii="Times New Roman" w:hAnsi="Times New Roman" w:cs="Times New Roman"/>
        </w:rPr>
      </w:pPr>
      <w:r>
        <w:rPr>
          <w:rStyle w:val="FontStyle97"/>
          <w:rFonts w:ascii="Times New Roman" w:hAnsi="Times New Roman" w:cs="Times New Roman"/>
        </w:rPr>
        <w:t xml:space="preserve">Bu talimat, </w:t>
      </w:r>
      <w:r w:rsidR="00AB4FBA" w:rsidRPr="00862942">
        <w:rPr>
          <w:rStyle w:val="FontStyle97"/>
          <w:rFonts w:ascii="Times New Roman" w:hAnsi="Times New Roman" w:cs="Times New Roman"/>
        </w:rPr>
        <w:t>6331 Sayılı İş Sağlığı ve Güvenliği Kanunu ile bağlı yönetmelik ve tebliğler,</w:t>
      </w:r>
      <w:r w:rsidR="00AB4FBA" w:rsidRPr="00862942">
        <w:rPr>
          <w:rFonts w:ascii="Times New Roman" w:hAnsi="Times New Roman" w:cs="Times New Roman"/>
          <w:sz w:val="24"/>
          <w:szCs w:val="24"/>
        </w:rPr>
        <w:t xml:space="preserve"> Sağlık ve Güvenlik İşaretleri Yönetmeliği, </w:t>
      </w:r>
      <w:r w:rsidR="00AB4FBA" w:rsidRPr="00862942">
        <w:rPr>
          <w:rStyle w:val="FontStyle97"/>
          <w:rFonts w:ascii="Times New Roman" w:hAnsi="Times New Roman" w:cs="Times New Roman"/>
        </w:rPr>
        <w:t>4857 Sayılı İş Kanunu,</w:t>
      </w:r>
      <w:r>
        <w:rPr>
          <w:rStyle w:val="FontStyle97"/>
          <w:rFonts w:ascii="Times New Roman" w:hAnsi="Times New Roman" w:cs="Times New Roman"/>
        </w:rPr>
        <w:t xml:space="preserve"> </w:t>
      </w:r>
      <w:r w:rsidR="00AB4FBA" w:rsidRPr="00862942">
        <w:rPr>
          <w:rStyle w:val="FontStyle97"/>
          <w:rFonts w:ascii="Times New Roman" w:hAnsi="Times New Roman" w:cs="Times New Roman"/>
        </w:rPr>
        <w:t>5510 Sayılı Sosyal Sigortalar ve Genel Sağlık Sigortası Kanunu ve 5237 Sayılı Türk Ceza Kanunu ile bu kanunlara bağlı olarak çıkarılmış ikincil mevzuat gereğince hazırlanmıştır.</w:t>
      </w:r>
    </w:p>
    <w:p w14:paraId="6E68321E" w14:textId="14F6F3C1" w:rsidR="00BD00C2" w:rsidRPr="00862942" w:rsidRDefault="00BD00C2" w:rsidP="00862942">
      <w:pPr>
        <w:pStyle w:val="ListeParagraf"/>
        <w:numPr>
          <w:ilvl w:val="0"/>
          <w:numId w:val="6"/>
        </w:numPr>
        <w:jc w:val="both"/>
        <w:rPr>
          <w:rStyle w:val="FontStyle97"/>
          <w:rFonts w:ascii="Times New Roman" w:hAnsi="Times New Roman" w:cs="Times New Roman"/>
          <w:b/>
        </w:rPr>
      </w:pPr>
      <w:r w:rsidRPr="00862942">
        <w:rPr>
          <w:rStyle w:val="FontStyle97"/>
          <w:rFonts w:ascii="Times New Roman" w:hAnsi="Times New Roman" w:cs="Times New Roman"/>
          <w:b/>
        </w:rPr>
        <w:t>TANIMLAR</w:t>
      </w:r>
    </w:p>
    <w:p w14:paraId="30C8B426" w14:textId="557B85D9" w:rsidR="00BD00C2" w:rsidRPr="00862942" w:rsidRDefault="00BD00C2" w:rsidP="00862942">
      <w:pPr>
        <w:spacing w:line="360" w:lineRule="auto"/>
        <w:ind w:firstLine="360"/>
        <w:jc w:val="both"/>
        <w:rPr>
          <w:rStyle w:val="FontStyle97"/>
          <w:rFonts w:ascii="Times New Roman" w:hAnsi="Times New Roman" w:cs="Times New Roman"/>
        </w:rPr>
      </w:pPr>
      <w:r w:rsidRPr="00862942">
        <w:rPr>
          <w:rFonts w:ascii="Times New Roman" w:hAnsi="Times New Roman" w:cs="Times New Roman"/>
          <w:sz w:val="24"/>
          <w:szCs w:val="24"/>
        </w:rPr>
        <w:t xml:space="preserve">Bu talimatta tanımlanacak bir terim bulunmamaktadır. </w:t>
      </w:r>
    </w:p>
    <w:p w14:paraId="0D784559" w14:textId="1AC295BE" w:rsidR="00BD00C2" w:rsidRPr="00862942" w:rsidRDefault="00BD00C2" w:rsidP="00862942">
      <w:pPr>
        <w:pStyle w:val="ListeParagraf"/>
        <w:numPr>
          <w:ilvl w:val="0"/>
          <w:numId w:val="6"/>
        </w:numPr>
        <w:jc w:val="both"/>
        <w:rPr>
          <w:rStyle w:val="FontStyle97"/>
          <w:rFonts w:ascii="Times New Roman" w:hAnsi="Times New Roman" w:cs="Times New Roman"/>
          <w:b/>
        </w:rPr>
      </w:pPr>
      <w:r w:rsidRPr="00862942">
        <w:rPr>
          <w:rStyle w:val="FontStyle97"/>
          <w:rFonts w:ascii="Times New Roman" w:hAnsi="Times New Roman" w:cs="Times New Roman"/>
          <w:b/>
        </w:rPr>
        <w:t>SORUMLULAR</w:t>
      </w:r>
    </w:p>
    <w:p w14:paraId="45810F79" w14:textId="3A692A53" w:rsidR="00AB4FBA" w:rsidRPr="00862942" w:rsidRDefault="00AB4FBA" w:rsidP="00862942">
      <w:pPr>
        <w:ind w:firstLine="360"/>
        <w:jc w:val="both"/>
        <w:rPr>
          <w:rStyle w:val="FontStyle97"/>
          <w:rFonts w:ascii="Times New Roman" w:hAnsi="Times New Roman" w:cs="Times New Roman"/>
          <w:b/>
        </w:rPr>
      </w:pPr>
      <w:r w:rsidRPr="00862942">
        <w:rPr>
          <w:rStyle w:val="FontStyle97"/>
          <w:rFonts w:ascii="Times New Roman" w:hAnsi="Times New Roman" w:cs="Times New Roman"/>
        </w:rPr>
        <w:t>Bu talimatın uygulanmasından Ağrı İbrahim Çeç</w:t>
      </w:r>
      <w:r w:rsidR="000C4C69">
        <w:rPr>
          <w:rStyle w:val="FontStyle97"/>
          <w:rFonts w:ascii="Times New Roman" w:hAnsi="Times New Roman" w:cs="Times New Roman"/>
        </w:rPr>
        <w:t>en Üniversitesi yerleşkelerinde</w:t>
      </w:r>
      <w:r w:rsidRPr="00862942">
        <w:rPr>
          <w:rStyle w:val="FontStyle97"/>
          <w:rFonts w:ascii="Times New Roman" w:hAnsi="Times New Roman" w:cs="Times New Roman"/>
        </w:rPr>
        <w:t xml:space="preserve"> yetkili amirler ve ilgili personeller sorumludur.</w:t>
      </w:r>
    </w:p>
    <w:p w14:paraId="25481918" w14:textId="42086755" w:rsidR="00BD00C2" w:rsidRPr="00862942" w:rsidRDefault="00AB4FBA" w:rsidP="00862942">
      <w:pPr>
        <w:pStyle w:val="ListeParagraf"/>
        <w:numPr>
          <w:ilvl w:val="0"/>
          <w:numId w:val="6"/>
        </w:numPr>
        <w:jc w:val="both"/>
        <w:rPr>
          <w:rStyle w:val="FontStyle97"/>
          <w:rFonts w:ascii="Times New Roman" w:hAnsi="Times New Roman" w:cs="Times New Roman"/>
          <w:b/>
        </w:rPr>
      </w:pPr>
      <w:r w:rsidRPr="00862942">
        <w:rPr>
          <w:rStyle w:val="FontStyle97"/>
          <w:rFonts w:ascii="Times New Roman" w:hAnsi="Times New Roman" w:cs="Times New Roman"/>
          <w:b/>
        </w:rPr>
        <w:t>UYGULAMA</w:t>
      </w:r>
    </w:p>
    <w:p w14:paraId="0266EA0F" w14:textId="77777777" w:rsidR="00BD00C2" w:rsidRPr="00862942" w:rsidRDefault="00BD00C2" w:rsidP="00862942">
      <w:pPr>
        <w:pStyle w:val="ListeParagraf"/>
        <w:widowControl w:val="0"/>
        <w:tabs>
          <w:tab w:val="left" w:pos="1337"/>
          <w:tab w:val="left" w:pos="1338"/>
        </w:tabs>
        <w:autoSpaceDE w:val="0"/>
        <w:autoSpaceDN w:val="0"/>
        <w:spacing w:before="121" w:after="0" w:line="276" w:lineRule="auto"/>
        <w:ind w:right="729"/>
        <w:jc w:val="both"/>
        <w:rPr>
          <w:rFonts w:ascii="Times New Roman" w:hAnsi="Times New Roman" w:cs="Times New Roman"/>
          <w:sz w:val="24"/>
          <w:szCs w:val="24"/>
        </w:rPr>
      </w:pPr>
    </w:p>
    <w:p w14:paraId="6E294777" w14:textId="77777777" w:rsidR="00BD00C2" w:rsidRPr="00862942" w:rsidRDefault="00AB4FBA" w:rsidP="00862942">
      <w:pPr>
        <w:pStyle w:val="ListeParagraf"/>
        <w:widowControl w:val="0"/>
        <w:numPr>
          <w:ilvl w:val="0"/>
          <w:numId w:val="7"/>
        </w:numPr>
        <w:tabs>
          <w:tab w:val="left" w:pos="1337"/>
          <w:tab w:val="left" w:pos="1338"/>
        </w:tabs>
        <w:autoSpaceDE w:val="0"/>
        <w:autoSpaceDN w:val="0"/>
        <w:spacing w:before="121" w:after="0" w:line="276" w:lineRule="auto"/>
        <w:ind w:right="729"/>
        <w:jc w:val="both"/>
        <w:rPr>
          <w:rFonts w:ascii="Times New Roman" w:hAnsi="Times New Roman" w:cs="Times New Roman"/>
          <w:sz w:val="24"/>
          <w:szCs w:val="24"/>
        </w:rPr>
      </w:pPr>
      <w:r w:rsidRPr="00862942">
        <w:rPr>
          <w:rFonts w:ascii="Times New Roman" w:hAnsi="Times New Roman" w:cs="Times New Roman"/>
          <w:sz w:val="24"/>
          <w:szCs w:val="24"/>
        </w:rPr>
        <w:t>Güvenlik</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sağlık</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işaretleri,</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iş</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yerindeki</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risklerin,</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çalışma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yöntemi, iş</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organizasyonu</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koruma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yöntemleri</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ile</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yeterince</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Azaltılamadığı</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durumlarda kullanılmalıdır</w:t>
      </w:r>
    </w:p>
    <w:p w14:paraId="627324B4" w14:textId="0379BE05" w:rsidR="00AB4FBA" w:rsidRPr="00862942" w:rsidRDefault="00AB4FBA" w:rsidP="00862942">
      <w:pPr>
        <w:pStyle w:val="ListeParagraf"/>
        <w:widowControl w:val="0"/>
        <w:numPr>
          <w:ilvl w:val="0"/>
          <w:numId w:val="7"/>
        </w:numPr>
        <w:tabs>
          <w:tab w:val="left" w:pos="1337"/>
          <w:tab w:val="left" w:pos="1338"/>
        </w:tabs>
        <w:autoSpaceDE w:val="0"/>
        <w:autoSpaceDN w:val="0"/>
        <w:spacing w:before="121" w:after="0" w:line="276" w:lineRule="auto"/>
        <w:ind w:right="729"/>
        <w:jc w:val="both"/>
        <w:rPr>
          <w:rFonts w:ascii="Times New Roman" w:hAnsi="Times New Roman" w:cs="Times New Roman"/>
          <w:sz w:val="24"/>
          <w:szCs w:val="24"/>
        </w:rPr>
      </w:pPr>
      <w:r w:rsidRPr="00862942">
        <w:rPr>
          <w:rFonts w:ascii="Times New Roman" w:hAnsi="Times New Roman" w:cs="Times New Roman"/>
          <w:sz w:val="24"/>
          <w:szCs w:val="24"/>
        </w:rPr>
        <w:t>Çok</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sayıda</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işaret levhası,</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ışıklı</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sinyal</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veya</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sesli</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sinyal</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birbirine</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yakın</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şekilde</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yerleştirilmemelidir.</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Belirtilen</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işaretler</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birlikte</w:t>
      </w:r>
      <w:r w:rsidRPr="00862942">
        <w:rPr>
          <w:rFonts w:ascii="Times New Roman" w:hAnsi="Times New Roman" w:cs="Times New Roman"/>
          <w:spacing w:val="1"/>
          <w:sz w:val="24"/>
          <w:szCs w:val="24"/>
        </w:rPr>
        <w:t xml:space="preserve"> </w:t>
      </w:r>
      <w:r w:rsidR="00BD00C2" w:rsidRPr="00862942">
        <w:rPr>
          <w:rFonts w:ascii="Times New Roman" w:hAnsi="Times New Roman" w:cs="Times New Roman"/>
          <w:sz w:val="24"/>
          <w:szCs w:val="24"/>
        </w:rPr>
        <w:t>k</w:t>
      </w:r>
      <w:r w:rsidRPr="00862942">
        <w:rPr>
          <w:rFonts w:ascii="Times New Roman" w:hAnsi="Times New Roman" w:cs="Times New Roman"/>
          <w:sz w:val="24"/>
          <w:szCs w:val="24"/>
        </w:rPr>
        <w:t>ullanılabilmektedir.</w:t>
      </w:r>
    </w:p>
    <w:p w14:paraId="76540858" w14:textId="77777777" w:rsidR="00AB4FBA" w:rsidRPr="00862942" w:rsidRDefault="00AB4FBA" w:rsidP="00862942">
      <w:pPr>
        <w:pStyle w:val="ListeParagraf"/>
        <w:widowControl w:val="0"/>
        <w:numPr>
          <w:ilvl w:val="2"/>
          <w:numId w:val="4"/>
        </w:numPr>
        <w:tabs>
          <w:tab w:val="left" w:pos="2017"/>
          <w:tab w:val="left" w:pos="2018"/>
        </w:tabs>
        <w:autoSpaceDE w:val="0"/>
        <w:autoSpaceDN w:val="0"/>
        <w:spacing w:after="0" w:line="276" w:lineRule="auto"/>
        <w:ind w:hanging="361"/>
        <w:contextualSpacing w:val="0"/>
        <w:jc w:val="both"/>
        <w:rPr>
          <w:rFonts w:ascii="Times New Roman" w:hAnsi="Times New Roman" w:cs="Times New Roman"/>
          <w:sz w:val="24"/>
          <w:szCs w:val="24"/>
        </w:rPr>
      </w:pPr>
      <w:r w:rsidRPr="00862942">
        <w:rPr>
          <w:rFonts w:ascii="Times New Roman" w:hAnsi="Times New Roman" w:cs="Times New Roman"/>
          <w:sz w:val="24"/>
          <w:szCs w:val="24"/>
        </w:rPr>
        <w:t>Işıklı</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işaret</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sesli</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sinyal</w:t>
      </w:r>
    </w:p>
    <w:p w14:paraId="10D11AF2" w14:textId="77777777" w:rsidR="00AB4FBA" w:rsidRPr="00862942" w:rsidRDefault="00AB4FBA" w:rsidP="00862942">
      <w:pPr>
        <w:pStyle w:val="ListeParagraf"/>
        <w:widowControl w:val="0"/>
        <w:numPr>
          <w:ilvl w:val="2"/>
          <w:numId w:val="4"/>
        </w:numPr>
        <w:tabs>
          <w:tab w:val="left" w:pos="2017"/>
          <w:tab w:val="left" w:pos="2018"/>
        </w:tabs>
        <w:autoSpaceDE w:val="0"/>
        <w:autoSpaceDN w:val="0"/>
        <w:spacing w:after="0" w:line="276" w:lineRule="auto"/>
        <w:ind w:hanging="361"/>
        <w:contextualSpacing w:val="0"/>
        <w:jc w:val="both"/>
        <w:rPr>
          <w:rFonts w:ascii="Times New Roman" w:hAnsi="Times New Roman" w:cs="Times New Roman"/>
          <w:sz w:val="24"/>
          <w:szCs w:val="24"/>
        </w:rPr>
      </w:pPr>
      <w:r w:rsidRPr="00862942">
        <w:rPr>
          <w:rFonts w:ascii="Times New Roman" w:hAnsi="Times New Roman" w:cs="Times New Roman"/>
          <w:sz w:val="24"/>
          <w:szCs w:val="24"/>
        </w:rPr>
        <w:t>Işıklı</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işaret</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sözlü</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haberleşme</w:t>
      </w:r>
    </w:p>
    <w:p w14:paraId="41037CDF" w14:textId="77777777" w:rsidR="00AB4FBA" w:rsidRPr="00862942" w:rsidRDefault="00AB4FBA" w:rsidP="00862942">
      <w:pPr>
        <w:pStyle w:val="ListeParagraf"/>
        <w:widowControl w:val="0"/>
        <w:numPr>
          <w:ilvl w:val="2"/>
          <w:numId w:val="4"/>
        </w:numPr>
        <w:tabs>
          <w:tab w:val="left" w:pos="2017"/>
          <w:tab w:val="left" w:pos="2018"/>
        </w:tabs>
        <w:autoSpaceDE w:val="0"/>
        <w:autoSpaceDN w:val="0"/>
        <w:spacing w:before="1" w:after="0" w:line="276" w:lineRule="auto"/>
        <w:ind w:hanging="361"/>
        <w:contextualSpacing w:val="0"/>
        <w:jc w:val="both"/>
        <w:rPr>
          <w:rFonts w:ascii="Times New Roman" w:hAnsi="Times New Roman" w:cs="Times New Roman"/>
          <w:sz w:val="24"/>
          <w:szCs w:val="24"/>
        </w:rPr>
      </w:pPr>
      <w:r w:rsidRPr="00862942">
        <w:rPr>
          <w:rFonts w:ascii="Times New Roman" w:hAnsi="Times New Roman" w:cs="Times New Roman"/>
          <w:sz w:val="24"/>
          <w:szCs w:val="24"/>
        </w:rPr>
        <w:t>El</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işaretleri</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sözlü</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haberleşme</w:t>
      </w:r>
    </w:p>
    <w:p w14:paraId="74C02DCE" w14:textId="77777777" w:rsidR="00BD00C2" w:rsidRPr="00862942" w:rsidRDefault="00AB4FBA" w:rsidP="00862942">
      <w:pPr>
        <w:pStyle w:val="ListeParagraf"/>
        <w:widowControl w:val="0"/>
        <w:numPr>
          <w:ilvl w:val="0"/>
          <w:numId w:val="8"/>
        </w:numPr>
        <w:tabs>
          <w:tab w:val="left" w:pos="1338"/>
          <w:tab w:val="left" w:pos="1339"/>
        </w:tabs>
        <w:autoSpaceDE w:val="0"/>
        <w:autoSpaceDN w:val="0"/>
        <w:spacing w:before="1" w:after="0" w:line="276" w:lineRule="auto"/>
        <w:jc w:val="both"/>
        <w:rPr>
          <w:rFonts w:ascii="Times New Roman" w:hAnsi="Times New Roman" w:cs="Times New Roman"/>
          <w:sz w:val="24"/>
          <w:szCs w:val="24"/>
        </w:rPr>
      </w:pPr>
      <w:r w:rsidRPr="00862942">
        <w:rPr>
          <w:rFonts w:ascii="Times New Roman" w:hAnsi="Times New Roman" w:cs="Times New Roman"/>
          <w:sz w:val="24"/>
          <w:szCs w:val="24"/>
        </w:rPr>
        <w:t>Işıklı</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bir</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işaret,</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bir</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diğer ışıklı</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işaretin</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çok</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yakınında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kullanılmamalıdır.</w:t>
      </w:r>
    </w:p>
    <w:p w14:paraId="086D6AB8" w14:textId="77777777" w:rsidR="00BD00C2" w:rsidRPr="00862942" w:rsidRDefault="00AB4FBA" w:rsidP="00862942">
      <w:pPr>
        <w:pStyle w:val="ListeParagraf"/>
        <w:widowControl w:val="0"/>
        <w:numPr>
          <w:ilvl w:val="0"/>
          <w:numId w:val="8"/>
        </w:numPr>
        <w:tabs>
          <w:tab w:val="left" w:pos="1338"/>
          <w:tab w:val="left" w:pos="1339"/>
        </w:tabs>
        <w:autoSpaceDE w:val="0"/>
        <w:autoSpaceDN w:val="0"/>
        <w:spacing w:before="1" w:after="0" w:line="276" w:lineRule="auto"/>
        <w:jc w:val="both"/>
        <w:rPr>
          <w:rFonts w:ascii="Times New Roman" w:hAnsi="Times New Roman" w:cs="Times New Roman"/>
          <w:sz w:val="24"/>
          <w:szCs w:val="24"/>
        </w:rPr>
      </w:pPr>
      <w:r w:rsidRPr="00862942">
        <w:rPr>
          <w:rFonts w:ascii="Times New Roman" w:hAnsi="Times New Roman" w:cs="Times New Roman"/>
          <w:sz w:val="24"/>
          <w:szCs w:val="24"/>
        </w:rPr>
        <w:t>Birden</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fazla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sesli</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sinyal</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aynı</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anda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kullanılmamalıdır.</w:t>
      </w:r>
    </w:p>
    <w:p w14:paraId="20ECE6D0" w14:textId="77777777" w:rsidR="00BD00C2" w:rsidRPr="00862942" w:rsidRDefault="00AB4FBA" w:rsidP="00862942">
      <w:pPr>
        <w:pStyle w:val="ListeParagraf"/>
        <w:widowControl w:val="0"/>
        <w:numPr>
          <w:ilvl w:val="0"/>
          <w:numId w:val="8"/>
        </w:numPr>
        <w:tabs>
          <w:tab w:val="left" w:pos="1338"/>
          <w:tab w:val="left" w:pos="1339"/>
        </w:tabs>
        <w:autoSpaceDE w:val="0"/>
        <w:autoSpaceDN w:val="0"/>
        <w:spacing w:before="1" w:after="0" w:line="276" w:lineRule="auto"/>
        <w:jc w:val="both"/>
        <w:rPr>
          <w:rFonts w:ascii="Times New Roman" w:hAnsi="Times New Roman" w:cs="Times New Roman"/>
          <w:sz w:val="24"/>
          <w:szCs w:val="24"/>
        </w:rPr>
      </w:pPr>
      <w:r w:rsidRPr="00862942">
        <w:rPr>
          <w:rFonts w:ascii="Times New Roman" w:hAnsi="Times New Roman" w:cs="Times New Roman"/>
          <w:sz w:val="24"/>
          <w:szCs w:val="24"/>
        </w:rPr>
        <w:t>Çok</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fazla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ortam</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gürültüsü</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olan</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yerlerde</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sesli sinyal</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kullanılmamalıdır.</w:t>
      </w:r>
    </w:p>
    <w:p w14:paraId="5ABAC3C7" w14:textId="77777777" w:rsidR="00BD00C2" w:rsidRPr="00862942" w:rsidRDefault="00AB4FBA" w:rsidP="00862942">
      <w:pPr>
        <w:pStyle w:val="ListeParagraf"/>
        <w:widowControl w:val="0"/>
        <w:numPr>
          <w:ilvl w:val="0"/>
          <w:numId w:val="8"/>
        </w:numPr>
        <w:tabs>
          <w:tab w:val="left" w:pos="1338"/>
          <w:tab w:val="left" w:pos="1339"/>
        </w:tabs>
        <w:autoSpaceDE w:val="0"/>
        <w:autoSpaceDN w:val="0"/>
        <w:spacing w:before="1" w:after="0" w:line="276" w:lineRule="auto"/>
        <w:jc w:val="both"/>
        <w:rPr>
          <w:rFonts w:ascii="Times New Roman" w:hAnsi="Times New Roman" w:cs="Times New Roman"/>
          <w:sz w:val="24"/>
          <w:szCs w:val="24"/>
        </w:rPr>
      </w:pPr>
      <w:r w:rsidRPr="00862942">
        <w:rPr>
          <w:rFonts w:ascii="Times New Roman" w:hAnsi="Times New Roman" w:cs="Times New Roman"/>
          <w:sz w:val="24"/>
          <w:szCs w:val="24"/>
        </w:rPr>
        <w:t>Karıştırılma</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ihtimali</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olan</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iki</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ışıklı</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işaret</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aynı</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anda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kullanılmamalıdır.</w:t>
      </w:r>
    </w:p>
    <w:p w14:paraId="173B3D52" w14:textId="6D9D2098" w:rsidR="00BD00C2" w:rsidRPr="00862942" w:rsidRDefault="00AB4FBA" w:rsidP="00862942">
      <w:pPr>
        <w:pStyle w:val="ListeParagraf"/>
        <w:widowControl w:val="0"/>
        <w:numPr>
          <w:ilvl w:val="0"/>
          <w:numId w:val="8"/>
        </w:numPr>
        <w:tabs>
          <w:tab w:val="left" w:pos="1338"/>
          <w:tab w:val="left" w:pos="1339"/>
        </w:tabs>
        <w:autoSpaceDE w:val="0"/>
        <w:autoSpaceDN w:val="0"/>
        <w:spacing w:before="1" w:after="0" w:line="276" w:lineRule="auto"/>
        <w:jc w:val="both"/>
        <w:rPr>
          <w:rFonts w:ascii="Times New Roman" w:hAnsi="Times New Roman" w:cs="Times New Roman"/>
          <w:sz w:val="24"/>
          <w:szCs w:val="24"/>
        </w:rPr>
      </w:pPr>
      <w:r w:rsidRPr="00862942">
        <w:rPr>
          <w:rFonts w:ascii="Times New Roman" w:hAnsi="Times New Roman" w:cs="Times New Roman"/>
          <w:sz w:val="24"/>
          <w:szCs w:val="24"/>
        </w:rPr>
        <w:t>Sağlık</w:t>
      </w:r>
      <w:r w:rsidRPr="00862942">
        <w:rPr>
          <w:rFonts w:ascii="Times New Roman" w:hAnsi="Times New Roman" w:cs="Times New Roman"/>
          <w:spacing w:val="-5"/>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güvenlik</w:t>
      </w:r>
      <w:r w:rsidRPr="00862942">
        <w:rPr>
          <w:rFonts w:ascii="Times New Roman" w:hAnsi="Times New Roman" w:cs="Times New Roman"/>
          <w:spacing w:val="-5"/>
          <w:sz w:val="24"/>
          <w:szCs w:val="24"/>
        </w:rPr>
        <w:t xml:space="preserve"> </w:t>
      </w:r>
      <w:r w:rsidRPr="00862942">
        <w:rPr>
          <w:rFonts w:ascii="Times New Roman" w:hAnsi="Times New Roman" w:cs="Times New Roman"/>
          <w:sz w:val="24"/>
          <w:szCs w:val="24"/>
        </w:rPr>
        <w:t>işaretlerine</w:t>
      </w:r>
      <w:r w:rsidRPr="00862942">
        <w:rPr>
          <w:rFonts w:ascii="Times New Roman" w:hAnsi="Times New Roman" w:cs="Times New Roman"/>
          <w:spacing w:val="-4"/>
          <w:sz w:val="24"/>
          <w:szCs w:val="24"/>
        </w:rPr>
        <w:t xml:space="preserve"> </w:t>
      </w:r>
      <w:r w:rsidR="000C4C69">
        <w:rPr>
          <w:rFonts w:ascii="Times New Roman" w:hAnsi="Times New Roman" w:cs="Times New Roman"/>
          <w:sz w:val="24"/>
          <w:szCs w:val="24"/>
        </w:rPr>
        <w:t>uym</w:t>
      </w:r>
      <w:r w:rsidRPr="00862942">
        <w:rPr>
          <w:rFonts w:ascii="Times New Roman" w:hAnsi="Times New Roman" w:cs="Times New Roman"/>
          <w:sz w:val="24"/>
          <w:szCs w:val="24"/>
        </w:rPr>
        <w:t>azlık</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yapılmamalıdır.</w:t>
      </w:r>
    </w:p>
    <w:p w14:paraId="1D8B2289" w14:textId="77777777" w:rsidR="00BD00C2" w:rsidRPr="00862942" w:rsidRDefault="00AB4FBA" w:rsidP="00862942">
      <w:pPr>
        <w:pStyle w:val="ListeParagraf"/>
        <w:widowControl w:val="0"/>
        <w:numPr>
          <w:ilvl w:val="0"/>
          <w:numId w:val="8"/>
        </w:numPr>
        <w:tabs>
          <w:tab w:val="left" w:pos="1338"/>
          <w:tab w:val="left" w:pos="1339"/>
        </w:tabs>
        <w:autoSpaceDE w:val="0"/>
        <w:autoSpaceDN w:val="0"/>
        <w:spacing w:before="1" w:after="0" w:line="276" w:lineRule="auto"/>
        <w:jc w:val="both"/>
        <w:rPr>
          <w:rFonts w:ascii="Times New Roman" w:hAnsi="Times New Roman" w:cs="Times New Roman"/>
          <w:sz w:val="24"/>
          <w:szCs w:val="24"/>
        </w:rPr>
      </w:pPr>
      <w:r w:rsidRPr="00862942">
        <w:rPr>
          <w:rFonts w:ascii="Times New Roman" w:hAnsi="Times New Roman" w:cs="Times New Roman"/>
          <w:sz w:val="24"/>
          <w:szCs w:val="24"/>
        </w:rPr>
        <w:t>Sağlık</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güvenlik</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işaretlerini</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sökmek</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ve/veya</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yerini</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değiştirmek</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kesinlikle</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yasaktır.</w:t>
      </w:r>
    </w:p>
    <w:p w14:paraId="063C57F1" w14:textId="77777777" w:rsidR="00BD00C2" w:rsidRPr="00862942" w:rsidRDefault="00AB4FBA" w:rsidP="00862942">
      <w:pPr>
        <w:pStyle w:val="ListeParagraf"/>
        <w:widowControl w:val="0"/>
        <w:numPr>
          <w:ilvl w:val="0"/>
          <w:numId w:val="8"/>
        </w:numPr>
        <w:tabs>
          <w:tab w:val="left" w:pos="1338"/>
          <w:tab w:val="left" w:pos="1339"/>
        </w:tabs>
        <w:autoSpaceDE w:val="0"/>
        <w:autoSpaceDN w:val="0"/>
        <w:spacing w:before="1" w:after="0" w:line="276" w:lineRule="auto"/>
        <w:jc w:val="both"/>
        <w:rPr>
          <w:rFonts w:ascii="Times New Roman" w:hAnsi="Times New Roman" w:cs="Times New Roman"/>
          <w:sz w:val="24"/>
          <w:szCs w:val="24"/>
        </w:rPr>
      </w:pPr>
      <w:r w:rsidRPr="00862942">
        <w:rPr>
          <w:rFonts w:ascii="Times New Roman" w:hAnsi="Times New Roman" w:cs="Times New Roman"/>
          <w:sz w:val="24"/>
          <w:szCs w:val="24"/>
        </w:rPr>
        <w:t>Sağlık</w:t>
      </w:r>
      <w:r w:rsidRPr="00862942">
        <w:rPr>
          <w:rFonts w:ascii="Times New Roman" w:hAnsi="Times New Roman" w:cs="Times New Roman"/>
          <w:spacing w:val="-5"/>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güvenlik</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işaretleri</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düzenli</w:t>
      </w:r>
      <w:r w:rsidRPr="00862942">
        <w:rPr>
          <w:rFonts w:ascii="Times New Roman" w:hAnsi="Times New Roman" w:cs="Times New Roman"/>
          <w:spacing w:val="-5"/>
          <w:sz w:val="24"/>
          <w:szCs w:val="24"/>
        </w:rPr>
        <w:t xml:space="preserve"> </w:t>
      </w:r>
      <w:r w:rsidRPr="00862942">
        <w:rPr>
          <w:rFonts w:ascii="Times New Roman" w:hAnsi="Times New Roman" w:cs="Times New Roman"/>
          <w:sz w:val="24"/>
          <w:szCs w:val="24"/>
        </w:rPr>
        <w:t>aralıklarla</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temizlenmelidir.</w:t>
      </w:r>
    </w:p>
    <w:p w14:paraId="4C4E1A0C" w14:textId="77777777" w:rsidR="00BD00C2" w:rsidRPr="00862942" w:rsidRDefault="00AB4FBA" w:rsidP="00862942">
      <w:pPr>
        <w:pStyle w:val="ListeParagraf"/>
        <w:widowControl w:val="0"/>
        <w:numPr>
          <w:ilvl w:val="0"/>
          <w:numId w:val="8"/>
        </w:numPr>
        <w:tabs>
          <w:tab w:val="left" w:pos="1338"/>
          <w:tab w:val="left" w:pos="1339"/>
        </w:tabs>
        <w:autoSpaceDE w:val="0"/>
        <w:autoSpaceDN w:val="0"/>
        <w:spacing w:before="1" w:after="0" w:line="276" w:lineRule="auto"/>
        <w:jc w:val="both"/>
        <w:rPr>
          <w:rFonts w:ascii="Times New Roman" w:hAnsi="Times New Roman" w:cs="Times New Roman"/>
          <w:sz w:val="24"/>
          <w:szCs w:val="24"/>
        </w:rPr>
      </w:pPr>
      <w:r w:rsidRPr="00862942">
        <w:rPr>
          <w:rFonts w:ascii="Times New Roman" w:hAnsi="Times New Roman" w:cs="Times New Roman"/>
          <w:sz w:val="24"/>
          <w:szCs w:val="24"/>
        </w:rPr>
        <w:t xml:space="preserve">İşaret levhaları özel bir tehlike olan yerlerin ve tehlikeli cisimlerin hemen yakınına, genel tehlike olan </w:t>
      </w:r>
      <w:r w:rsidRPr="00862942">
        <w:rPr>
          <w:rFonts w:ascii="Times New Roman" w:hAnsi="Times New Roman" w:cs="Times New Roman"/>
          <w:sz w:val="24"/>
          <w:szCs w:val="24"/>
        </w:rPr>
        <w:lastRenderedPageBreak/>
        <w:t>yerlerin girişine görüş</w:t>
      </w:r>
      <w:r w:rsidR="00BD00C2" w:rsidRPr="00862942">
        <w:rPr>
          <w:rFonts w:ascii="Times New Roman" w:hAnsi="Times New Roman" w:cs="Times New Roman"/>
          <w:sz w:val="24"/>
          <w:szCs w:val="24"/>
        </w:rPr>
        <w:t xml:space="preserve"> s</w:t>
      </w:r>
      <w:r w:rsidRPr="00862942">
        <w:rPr>
          <w:rFonts w:ascii="Times New Roman" w:hAnsi="Times New Roman" w:cs="Times New Roman"/>
          <w:sz w:val="24"/>
          <w:szCs w:val="24"/>
        </w:rPr>
        <w:t>eviyesine</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uygun</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yükseklik</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konumda,</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iyi</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aydınlatılmış,</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erişimi</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kolay</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görünür</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bir</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şeklide</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yerleştirilmelidir.</w:t>
      </w:r>
    </w:p>
    <w:p w14:paraId="11652C8D" w14:textId="77777777" w:rsidR="00BD00C2" w:rsidRPr="00862942" w:rsidRDefault="00AB4FBA" w:rsidP="00862942">
      <w:pPr>
        <w:pStyle w:val="ListeParagraf"/>
        <w:widowControl w:val="0"/>
        <w:numPr>
          <w:ilvl w:val="0"/>
          <w:numId w:val="8"/>
        </w:numPr>
        <w:tabs>
          <w:tab w:val="left" w:pos="1338"/>
          <w:tab w:val="left" w:pos="1339"/>
        </w:tabs>
        <w:autoSpaceDE w:val="0"/>
        <w:autoSpaceDN w:val="0"/>
        <w:spacing w:before="1" w:after="0" w:line="276" w:lineRule="auto"/>
        <w:jc w:val="both"/>
        <w:rPr>
          <w:rFonts w:ascii="Times New Roman" w:hAnsi="Times New Roman" w:cs="Times New Roman"/>
          <w:sz w:val="24"/>
          <w:szCs w:val="24"/>
        </w:rPr>
      </w:pPr>
      <w:r w:rsidRPr="00862942">
        <w:rPr>
          <w:rFonts w:ascii="Times New Roman" w:hAnsi="Times New Roman" w:cs="Times New Roman"/>
          <w:sz w:val="24"/>
          <w:szCs w:val="24"/>
        </w:rPr>
        <w:t>Işıklı işaret ve/veya sesli sinyallerin çalışmaya başlaması, yapılacak işin veya hareketin başlayacağını belirtmelidir. Yapılan iş</w:t>
      </w:r>
      <w:r w:rsidRPr="00862942">
        <w:rPr>
          <w:rFonts w:ascii="Times New Roman" w:hAnsi="Times New Roman" w:cs="Times New Roman"/>
          <w:spacing w:val="-38"/>
          <w:sz w:val="24"/>
          <w:szCs w:val="24"/>
        </w:rPr>
        <w:t xml:space="preserve"> </w:t>
      </w:r>
      <w:r w:rsidRPr="00862942">
        <w:rPr>
          <w:rFonts w:ascii="Times New Roman" w:hAnsi="Times New Roman" w:cs="Times New Roman"/>
          <w:sz w:val="24"/>
          <w:szCs w:val="24"/>
        </w:rPr>
        <w:t>veya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hareket</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süresince</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ışıklı</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işaret</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veya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sesli</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sinyal</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çalışmasına devam etmelidir.</w:t>
      </w:r>
    </w:p>
    <w:p w14:paraId="7F34A6E0" w14:textId="77777777" w:rsidR="00BD00C2" w:rsidRPr="00862942" w:rsidRDefault="00AB4FBA" w:rsidP="00862942">
      <w:pPr>
        <w:pStyle w:val="ListeParagraf"/>
        <w:widowControl w:val="0"/>
        <w:numPr>
          <w:ilvl w:val="0"/>
          <w:numId w:val="8"/>
        </w:numPr>
        <w:tabs>
          <w:tab w:val="left" w:pos="1338"/>
          <w:tab w:val="left" w:pos="1339"/>
        </w:tabs>
        <w:autoSpaceDE w:val="0"/>
        <w:autoSpaceDN w:val="0"/>
        <w:spacing w:before="1" w:after="0" w:line="276" w:lineRule="auto"/>
        <w:jc w:val="both"/>
        <w:rPr>
          <w:rFonts w:ascii="Times New Roman" w:hAnsi="Times New Roman" w:cs="Times New Roman"/>
          <w:sz w:val="24"/>
          <w:szCs w:val="24"/>
        </w:rPr>
      </w:pPr>
      <w:r w:rsidRPr="00862942">
        <w:rPr>
          <w:rFonts w:ascii="Times New Roman" w:hAnsi="Times New Roman" w:cs="Times New Roman"/>
          <w:sz w:val="24"/>
          <w:szCs w:val="24"/>
        </w:rPr>
        <w:t>İşaret</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levhalarının</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göstermiş</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olduğu</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durum</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ortadan</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kalktığı</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zaman,</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işaret</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levhası</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da</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kaldırılmalıdır.</w:t>
      </w:r>
    </w:p>
    <w:p w14:paraId="5FC4D14B" w14:textId="514C826E" w:rsidR="00AB4FBA" w:rsidRPr="00862942" w:rsidRDefault="00AB4FBA" w:rsidP="00862942">
      <w:pPr>
        <w:pStyle w:val="ListeParagraf"/>
        <w:widowControl w:val="0"/>
        <w:numPr>
          <w:ilvl w:val="0"/>
          <w:numId w:val="8"/>
        </w:numPr>
        <w:tabs>
          <w:tab w:val="left" w:pos="1338"/>
          <w:tab w:val="left" w:pos="1339"/>
        </w:tabs>
        <w:autoSpaceDE w:val="0"/>
        <w:autoSpaceDN w:val="0"/>
        <w:spacing w:before="1" w:after="0" w:line="276" w:lineRule="auto"/>
        <w:jc w:val="both"/>
        <w:rPr>
          <w:rFonts w:ascii="Times New Roman" w:hAnsi="Times New Roman" w:cs="Times New Roman"/>
          <w:sz w:val="24"/>
          <w:szCs w:val="24"/>
        </w:rPr>
      </w:pPr>
      <w:r w:rsidRPr="00862942">
        <w:rPr>
          <w:rFonts w:ascii="Times New Roman" w:hAnsi="Times New Roman" w:cs="Times New Roman"/>
          <w:sz w:val="24"/>
          <w:szCs w:val="24"/>
        </w:rPr>
        <w:t>Kampüs ve yerleşkelerimizdeki</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tabelalarda</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kullanılan</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yazı</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resimlerin</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renklendirilmesinde</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aşağıdaki</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anlamlar</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esas</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alınmıştır</w:t>
      </w:r>
    </w:p>
    <w:p w14:paraId="6D2E0673" w14:textId="77777777" w:rsidR="00AB4FBA" w:rsidRPr="00862942" w:rsidRDefault="00AB4FBA" w:rsidP="00862942">
      <w:pPr>
        <w:pStyle w:val="ListeParagraf"/>
        <w:widowControl w:val="0"/>
        <w:tabs>
          <w:tab w:val="left" w:pos="1338"/>
          <w:tab w:val="left" w:pos="1339"/>
        </w:tabs>
        <w:autoSpaceDE w:val="0"/>
        <w:autoSpaceDN w:val="0"/>
        <w:spacing w:after="0" w:line="276" w:lineRule="auto"/>
        <w:ind w:left="860"/>
        <w:contextualSpacing w:val="0"/>
        <w:jc w:val="both"/>
        <w:rPr>
          <w:rFonts w:ascii="Times New Roman" w:hAnsi="Times New Roman" w:cs="Times New Roman"/>
          <w:sz w:val="24"/>
          <w:szCs w:val="24"/>
        </w:rPr>
      </w:pPr>
    </w:p>
    <w:p w14:paraId="1C9AF54D" w14:textId="77777777" w:rsidR="00AB4FBA" w:rsidRPr="00862942" w:rsidRDefault="00AB4FBA" w:rsidP="00862942">
      <w:pPr>
        <w:pStyle w:val="ListeParagraf"/>
        <w:widowControl w:val="0"/>
        <w:tabs>
          <w:tab w:val="left" w:pos="1338"/>
          <w:tab w:val="left" w:pos="1339"/>
        </w:tabs>
        <w:autoSpaceDE w:val="0"/>
        <w:autoSpaceDN w:val="0"/>
        <w:spacing w:after="0" w:line="276" w:lineRule="auto"/>
        <w:ind w:left="860"/>
        <w:contextualSpacing w:val="0"/>
        <w:jc w:val="both"/>
        <w:rPr>
          <w:rFonts w:ascii="Times New Roman" w:hAnsi="Times New Roman" w:cs="Times New Roman"/>
          <w:sz w:val="24"/>
          <w:szCs w:val="24"/>
        </w:rPr>
      </w:pPr>
    </w:p>
    <w:p w14:paraId="67551766" w14:textId="77777777" w:rsidR="00AB4FBA" w:rsidRPr="00862942" w:rsidRDefault="00AB4FBA" w:rsidP="00862942">
      <w:pPr>
        <w:pStyle w:val="ListeParagraf"/>
        <w:widowControl w:val="0"/>
        <w:tabs>
          <w:tab w:val="left" w:pos="1338"/>
          <w:tab w:val="left" w:pos="1339"/>
        </w:tabs>
        <w:autoSpaceDE w:val="0"/>
        <w:autoSpaceDN w:val="0"/>
        <w:spacing w:after="0" w:line="276" w:lineRule="auto"/>
        <w:ind w:left="860"/>
        <w:contextualSpacing w:val="0"/>
        <w:jc w:val="both"/>
        <w:rPr>
          <w:rFonts w:ascii="Times New Roman" w:hAnsi="Times New Roman" w:cs="Times New Roman"/>
          <w:sz w:val="24"/>
          <w:szCs w:val="24"/>
        </w:rPr>
      </w:pPr>
    </w:p>
    <w:tbl>
      <w:tblPr>
        <w:tblStyle w:val="TableNormal"/>
        <w:tblW w:w="10064" w:type="dxa"/>
        <w:tblInd w:w="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48"/>
        <w:gridCol w:w="987"/>
        <w:gridCol w:w="1985"/>
        <w:gridCol w:w="5244"/>
      </w:tblGrid>
      <w:tr w:rsidR="00AB4FBA" w:rsidRPr="00862942" w14:paraId="51D537C7" w14:textId="77777777" w:rsidTr="00F60CB9">
        <w:trPr>
          <w:trHeight w:val="659"/>
        </w:trPr>
        <w:tc>
          <w:tcPr>
            <w:tcW w:w="10064" w:type="dxa"/>
            <w:gridSpan w:val="4"/>
            <w:vAlign w:val="center"/>
          </w:tcPr>
          <w:p w14:paraId="4100AC0D" w14:textId="6925E10B" w:rsidR="00AB4FBA" w:rsidRPr="00862942" w:rsidRDefault="00AB4FBA" w:rsidP="00F60CB9">
            <w:pPr>
              <w:pStyle w:val="TableParagraph"/>
              <w:tabs>
                <w:tab w:val="left" w:pos="4184"/>
              </w:tabs>
              <w:spacing w:before="1"/>
              <w:ind w:left="14"/>
              <w:jc w:val="center"/>
              <w:rPr>
                <w:rFonts w:ascii="Times New Roman" w:hAnsi="Times New Roman" w:cs="Times New Roman"/>
                <w:sz w:val="24"/>
                <w:szCs w:val="24"/>
              </w:rPr>
            </w:pPr>
            <w:r w:rsidRPr="00F60CB9">
              <w:rPr>
                <w:rFonts w:ascii="Times New Roman" w:hAnsi="Times New Roman" w:cs="Times New Roman"/>
                <w:b/>
                <w:sz w:val="24"/>
                <w:szCs w:val="24"/>
              </w:rPr>
              <w:t>EMNİYET</w:t>
            </w:r>
            <w:r w:rsidRPr="00F60CB9">
              <w:rPr>
                <w:rFonts w:ascii="Times New Roman" w:hAnsi="Times New Roman" w:cs="Times New Roman"/>
                <w:b/>
                <w:spacing w:val="-3"/>
                <w:sz w:val="24"/>
                <w:szCs w:val="24"/>
              </w:rPr>
              <w:t xml:space="preserve"> </w:t>
            </w:r>
            <w:r w:rsidRPr="00F60CB9">
              <w:rPr>
                <w:rFonts w:ascii="Times New Roman" w:hAnsi="Times New Roman" w:cs="Times New Roman"/>
                <w:b/>
                <w:sz w:val="24"/>
                <w:szCs w:val="24"/>
              </w:rPr>
              <w:t>RENKLER</w:t>
            </w:r>
            <w:r w:rsidRPr="00862942">
              <w:rPr>
                <w:rFonts w:ascii="Times New Roman" w:hAnsi="Times New Roman" w:cs="Times New Roman"/>
                <w:sz w:val="24"/>
                <w:szCs w:val="24"/>
              </w:rPr>
              <w:t>İ</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w:t>
            </w:r>
            <w:r w:rsidRPr="00862942">
              <w:rPr>
                <w:rFonts w:ascii="Times New Roman" w:hAnsi="Times New Roman" w:cs="Times New Roman"/>
                <w:b/>
                <w:sz w:val="24"/>
                <w:szCs w:val="24"/>
              </w:rPr>
              <w:t>TS-7248  ISO 3864</w:t>
            </w:r>
            <w:r w:rsidRPr="00862942">
              <w:rPr>
                <w:rFonts w:ascii="Times New Roman" w:hAnsi="Times New Roman" w:cs="Times New Roman"/>
                <w:b/>
                <w:spacing w:val="-1"/>
                <w:sz w:val="24"/>
                <w:szCs w:val="24"/>
              </w:rPr>
              <w:t xml:space="preserve"> </w:t>
            </w:r>
            <w:r w:rsidRPr="00862942">
              <w:rPr>
                <w:rFonts w:ascii="Times New Roman" w:hAnsi="Times New Roman" w:cs="Times New Roman"/>
                <w:b/>
                <w:sz w:val="24"/>
                <w:szCs w:val="24"/>
              </w:rPr>
              <w:t>/</w:t>
            </w:r>
            <w:r w:rsidRPr="00862942">
              <w:rPr>
                <w:rFonts w:ascii="Times New Roman" w:hAnsi="Times New Roman" w:cs="Times New Roman"/>
                <w:b/>
                <w:spacing w:val="-2"/>
                <w:sz w:val="24"/>
                <w:szCs w:val="24"/>
              </w:rPr>
              <w:t xml:space="preserve"> </w:t>
            </w:r>
            <w:r w:rsidRPr="00862942">
              <w:rPr>
                <w:rFonts w:ascii="Times New Roman" w:hAnsi="Times New Roman" w:cs="Times New Roman"/>
                <w:b/>
                <w:sz w:val="24"/>
                <w:szCs w:val="24"/>
              </w:rPr>
              <w:t>NİSAN</w:t>
            </w:r>
            <w:r w:rsidRPr="00862942">
              <w:rPr>
                <w:rFonts w:ascii="Times New Roman" w:hAnsi="Times New Roman" w:cs="Times New Roman"/>
                <w:b/>
                <w:spacing w:val="-2"/>
                <w:sz w:val="24"/>
                <w:szCs w:val="24"/>
              </w:rPr>
              <w:t xml:space="preserve"> </w:t>
            </w:r>
            <w:r w:rsidR="00F60CB9">
              <w:rPr>
                <w:rFonts w:ascii="Times New Roman" w:hAnsi="Times New Roman" w:cs="Times New Roman"/>
                <w:b/>
                <w:sz w:val="24"/>
                <w:szCs w:val="24"/>
              </w:rPr>
              <w:t xml:space="preserve">1998 </w:t>
            </w:r>
            <w:r w:rsidRPr="00862942">
              <w:rPr>
                <w:rFonts w:ascii="Times New Roman" w:hAnsi="Times New Roman" w:cs="Times New Roman"/>
                <w:b/>
                <w:sz w:val="24"/>
                <w:szCs w:val="24"/>
              </w:rPr>
              <w:t xml:space="preserve">ICS 13.200  </w:t>
            </w:r>
            <w:r w:rsidRPr="00862942">
              <w:rPr>
                <w:rFonts w:ascii="Times New Roman" w:hAnsi="Times New Roman" w:cs="Times New Roman"/>
                <w:sz w:val="24"/>
                <w:szCs w:val="24"/>
              </w:rPr>
              <w:t>)</w:t>
            </w:r>
          </w:p>
        </w:tc>
      </w:tr>
      <w:tr w:rsidR="00AB4FBA" w:rsidRPr="00862942" w14:paraId="512E163F" w14:textId="77777777" w:rsidTr="00F60CB9">
        <w:trPr>
          <w:trHeight w:val="438"/>
        </w:trPr>
        <w:tc>
          <w:tcPr>
            <w:tcW w:w="1848" w:type="dxa"/>
            <w:vAlign w:val="center"/>
          </w:tcPr>
          <w:p w14:paraId="7BC9AAF3" w14:textId="77777777" w:rsidR="00AB4FBA" w:rsidRPr="00862942" w:rsidRDefault="00AB4FBA" w:rsidP="00F60CB9">
            <w:pPr>
              <w:pStyle w:val="TableParagraph"/>
              <w:spacing w:line="218" w:lineRule="exact"/>
              <w:ind w:left="165" w:right="147"/>
              <w:jc w:val="center"/>
              <w:rPr>
                <w:rFonts w:ascii="Times New Roman" w:hAnsi="Times New Roman" w:cs="Times New Roman"/>
                <w:sz w:val="24"/>
                <w:szCs w:val="24"/>
              </w:rPr>
            </w:pPr>
            <w:r w:rsidRPr="00862942">
              <w:rPr>
                <w:rFonts w:ascii="Times New Roman" w:hAnsi="Times New Roman" w:cs="Times New Roman"/>
                <w:sz w:val="24"/>
                <w:szCs w:val="24"/>
              </w:rPr>
              <w:t>EMNİYET</w:t>
            </w:r>
          </w:p>
          <w:p w14:paraId="02B02E6F" w14:textId="77777777" w:rsidR="00AB4FBA" w:rsidRPr="00862942" w:rsidRDefault="00AB4FBA" w:rsidP="00F60CB9">
            <w:pPr>
              <w:pStyle w:val="TableParagraph"/>
              <w:spacing w:before="1" w:line="199" w:lineRule="exact"/>
              <w:ind w:left="163" w:right="147"/>
              <w:jc w:val="center"/>
              <w:rPr>
                <w:rFonts w:ascii="Times New Roman" w:hAnsi="Times New Roman" w:cs="Times New Roman"/>
                <w:sz w:val="24"/>
                <w:szCs w:val="24"/>
              </w:rPr>
            </w:pPr>
            <w:r w:rsidRPr="00862942">
              <w:rPr>
                <w:rFonts w:ascii="Times New Roman" w:hAnsi="Times New Roman" w:cs="Times New Roman"/>
                <w:sz w:val="24"/>
                <w:szCs w:val="24"/>
              </w:rPr>
              <w:t>RENGİ</w:t>
            </w:r>
          </w:p>
        </w:tc>
        <w:tc>
          <w:tcPr>
            <w:tcW w:w="987" w:type="dxa"/>
            <w:vAlign w:val="center"/>
          </w:tcPr>
          <w:p w14:paraId="3BF1F912" w14:textId="77777777" w:rsidR="00AB4FBA" w:rsidRPr="00862942" w:rsidRDefault="00AB4FBA" w:rsidP="00F60CB9">
            <w:pPr>
              <w:pStyle w:val="TableParagraph"/>
              <w:spacing w:line="218" w:lineRule="exact"/>
              <w:jc w:val="center"/>
              <w:rPr>
                <w:rFonts w:ascii="Times New Roman" w:hAnsi="Times New Roman" w:cs="Times New Roman"/>
                <w:sz w:val="24"/>
                <w:szCs w:val="24"/>
              </w:rPr>
            </w:pPr>
            <w:r w:rsidRPr="00862942">
              <w:rPr>
                <w:rFonts w:ascii="Times New Roman" w:hAnsi="Times New Roman" w:cs="Times New Roman"/>
                <w:sz w:val="24"/>
                <w:szCs w:val="24"/>
              </w:rPr>
              <w:t>KARŞIT</w:t>
            </w:r>
          </w:p>
          <w:p w14:paraId="4CECE97A" w14:textId="77777777" w:rsidR="00AB4FBA" w:rsidRPr="00862942" w:rsidRDefault="00AB4FBA" w:rsidP="00F60CB9">
            <w:pPr>
              <w:pStyle w:val="TableParagraph"/>
              <w:spacing w:before="1" w:line="199" w:lineRule="exact"/>
              <w:jc w:val="center"/>
              <w:rPr>
                <w:rFonts w:ascii="Times New Roman" w:hAnsi="Times New Roman" w:cs="Times New Roman"/>
                <w:sz w:val="24"/>
                <w:szCs w:val="24"/>
              </w:rPr>
            </w:pPr>
            <w:r w:rsidRPr="00862942">
              <w:rPr>
                <w:rFonts w:ascii="Times New Roman" w:hAnsi="Times New Roman" w:cs="Times New Roman"/>
                <w:sz w:val="24"/>
                <w:szCs w:val="24"/>
              </w:rPr>
              <w:t>RENK</w:t>
            </w:r>
          </w:p>
        </w:tc>
        <w:tc>
          <w:tcPr>
            <w:tcW w:w="1985" w:type="dxa"/>
            <w:vAlign w:val="center"/>
          </w:tcPr>
          <w:p w14:paraId="37C5D82B" w14:textId="53F93B5D" w:rsidR="00AB4FBA" w:rsidRPr="00862942" w:rsidRDefault="00AB4FBA" w:rsidP="00F60CB9">
            <w:pPr>
              <w:pStyle w:val="TableParagraph"/>
              <w:spacing w:before="109"/>
              <w:jc w:val="center"/>
              <w:rPr>
                <w:rFonts w:ascii="Times New Roman" w:hAnsi="Times New Roman" w:cs="Times New Roman"/>
                <w:sz w:val="24"/>
                <w:szCs w:val="24"/>
              </w:rPr>
            </w:pPr>
            <w:r w:rsidRPr="00862942">
              <w:rPr>
                <w:rFonts w:ascii="Times New Roman" w:hAnsi="Times New Roman" w:cs="Times New Roman"/>
                <w:sz w:val="24"/>
                <w:szCs w:val="24"/>
              </w:rPr>
              <w:t>ANLAM</w:t>
            </w:r>
            <w:r w:rsidRPr="00862942">
              <w:rPr>
                <w:rFonts w:ascii="Times New Roman" w:hAnsi="Times New Roman" w:cs="Times New Roman"/>
                <w:spacing w:val="-3"/>
                <w:sz w:val="24"/>
                <w:szCs w:val="24"/>
              </w:rPr>
              <w:t xml:space="preserve"> </w:t>
            </w:r>
            <w:r w:rsidR="00F60CB9">
              <w:rPr>
                <w:rFonts w:ascii="Times New Roman" w:hAnsi="Times New Roman" w:cs="Times New Roman"/>
                <w:sz w:val="24"/>
                <w:szCs w:val="24"/>
              </w:rPr>
              <w:t xml:space="preserve">VE </w:t>
            </w:r>
            <w:r w:rsidRPr="00862942">
              <w:rPr>
                <w:rFonts w:ascii="Times New Roman" w:hAnsi="Times New Roman" w:cs="Times New Roman"/>
                <w:sz w:val="24"/>
                <w:szCs w:val="24"/>
              </w:rPr>
              <w:t>AMACI</w:t>
            </w:r>
          </w:p>
        </w:tc>
        <w:tc>
          <w:tcPr>
            <w:tcW w:w="5244" w:type="dxa"/>
            <w:vAlign w:val="center"/>
          </w:tcPr>
          <w:p w14:paraId="3C02C436" w14:textId="77777777" w:rsidR="00AB4FBA" w:rsidRPr="00862942" w:rsidRDefault="00AB4FBA" w:rsidP="00F60CB9">
            <w:pPr>
              <w:pStyle w:val="TableParagraph"/>
              <w:spacing w:before="109"/>
              <w:ind w:left="1470"/>
              <w:rPr>
                <w:rFonts w:ascii="Times New Roman" w:hAnsi="Times New Roman" w:cs="Times New Roman"/>
                <w:sz w:val="24"/>
                <w:szCs w:val="24"/>
              </w:rPr>
            </w:pPr>
            <w:r w:rsidRPr="00862942">
              <w:rPr>
                <w:rFonts w:ascii="Times New Roman" w:hAnsi="Times New Roman" w:cs="Times New Roman"/>
                <w:sz w:val="24"/>
                <w:szCs w:val="24"/>
              </w:rPr>
              <w:t>KULLANIM</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ÖRNEKLERİ</w:t>
            </w:r>
          </w:p>
        </w:tc>
      </w:tr>
      <w:tr w:rsidR="00AB4FBA" w:rsidRPr="00862942" w14:paraId="47EFB583" w14:textId="77777777" w:rsidTr="00F60CB9">
        <w:trPr>
          <w:trHeight w:val="880"/>
        </w:trPr>
        <w:tc>
          <w:tcPr>
            <w:tcW w:w="1848" w:type="dxa"/>
            <w:shd w:val="clear" w:color="auto" w:fill="FF0000"/>
            <w:vAlign w:val="center"/>
          </w:tcPr>
          <w:p w14:paraId="6E2C5EEE" w14:textId="77777777" w:rsidR="00AB4FBA" w:rsidRPr="00862942" w:rsidRDefault="00AB4FBA" w:rsidP="00F60CB9">
            <w:pPr>
              <w:pStyle w:val="TableParagraph"/>
              <w:spacing w:before="110"/>
              <w:ind w:left="162" w:right="147"/>
              <w:jc w:val="center"/>
              <w:rPr>
                <w:rFonts w:ascii="Times New Roman" w:hAnsi="Times New Roman" w:cs="Times New Roman"/>
                <w:b/>
                <w:sz w:val="24"/>
                <w:szCs w:val="24"/>
              </w:rPr>
            </w:pPr>
            <w:r w:rsidRPr="00862942">
              <w:rPr>
                <w:rFonts w:ascii="Times New Roman" w:hAnsi="Times New Roman" w:cs="Times New Roman"/>
                <w:b/>
                <w:color w:val="FFFFFF"/>
                <w:sz w:val="24"/>
                <w:szCs w:val="24"/>
              </w:rPr>
              <w:t>Kırmızı</w:t>
            </w:r>
          </w:p>
        </w:tc>
        <w:tc>
          <w:tcPr>
            <w:tcW w:w="987" w:type="dxa"/>
            <w:vAlign w:val="center"/>
          </w:tcPr>
          <w:p w14:paraId="17ADEE21" w14:textId="77777777" w:rsidR="00AB4FBA" w:rsidRPr="00862942" w:rsidRDefault="00AB4FBA" w:rsidP="00F60CB9">
            <w:pPr>
              <w:pStyle w:val="TableParagraph"/>
              <w:spacing w:before="110"/>
              <w:ind w:right="243"/>
              <w:jc w:val="center"/>
              <w:rPr>
                <w:rFonts w:ascii="Times New Roman" w:hAnsi="Times New Roman" w:cs="Times New Roman"/>
                <w:sz w:val="24"/>
                <w:szCs w:val="24"/>
              </w:rPr>
            </w:pPr>
            <w:r w:rsidRPr="00862942">
              <w:rPr>
                <w:rFonts w:ascii="Times New Roman" w:hAnsi="Times New Roman" w:cs="Times New Roman"/>
                <w:sz w:val="24"/>
                <w:szCs w:val="24"/>
              </w:rPr>
              <w:t>Beyaz</w:t>
            </w:r>
          </w:p>
        </w:tc>
        <w:tc>
          <w:tcPr>
            <w:tcW w:w="1985" w:type="dxa"/>
            <w:tcBorders>
              <w:bottom w:val="single" w:sz="4" w:space="0" w:color="000000"/>
            </w:tcBorders>
            <w:vAlign w:val="center"/>
          </w:tcPr>
          <w:p w14:paraId="00AFBE31" w14:textId="77777777" w:rsidR="00F60CB9" w:rsidRDefault="00AB4FBA" w:rsidP="00F60CB9">
            <w:pPr>
              <w:pStyle w:val="TableParagraph"/>
              <w:spacing w:before="109"/>
              <w:ind w:right="231"/>
              <w:rPr>
                <w:rFonts w:ascii="Times New Roman" w:hAnsi="Times New Roman" w:cs="Times New Roman"/>
                <w:spacing w:val="1"/>
                <w:sz w:val="24"/>
                <w:szCs w:val="24"/>
              </w:rPr>
            </w:pPr>
            <w:r w:rsidRPr="00862942">
              <w:rPr>
                <w:rFonts w:ascii="Times New Roman" w:hAnsi="Times New Roman" w:cs="Times New Roman"/>
                <w:sz w:val="24"/>
                <w:szCs w:val="24"/>
              </w:rPr>
              <w:t>DUR,</w:t>
            </w:r>
            <w:r w:rsidRPr="00862942">
              <w:rPr>
                <w:rFonts w:ascii="Times New Roman" w:hAnsi="Times New Roman" w:cs="Times New Roman"/>
                <w:spacing w:val="1"/>
                <w:sz w:val="24"/>
                <w:szCs w:val="24"/>
              </w:rPr>
              <w:t xml:space="preserve"> </w:t>
            </w:r>
          </w:p>
          <w:p w14:paraId="78E3E28E" w14:textId="20CA01B2" w:rsidR="00F60CB9" w:rsidRDefault="00AB4FBA" w:rsidP="00F60CB9">
            <w:pPr>
              <w:pStyle w:val="TableParagraph"/>
              <w:spacing w:before="109"/>
              <w:ind w:right="231"/>
              <w:rPr>
                <w:rFonts w:ascii="Times New Roman" w:hAnsi="Times New Roman" w:cs="Times New Roman"/>
                <w:spacing w:val="1"/>
                <w:sz w:val="24"/>
                <w:szCs w:val="24"/>
              </w:rPr>
            </w:pPr>
            <w:r w:rsidRPr="00862942">
              <w:rPr>
                <w:rFonts w:ascii="Times New Roman" w:hAnsi="Times New Roman" w:cs="Times New Roman"/>
                <w:sz w:val="24"/>
                <w:szCs w:val="24"/>
              </w:rPr>
              <w:t>DURMAK</w:t>
            </w:r>
          </w:p>
          <w:p w14:paraId="069533F8" w14:textId="28770412" w:rsidR="00AB4FBA" w:rsidRPr="00862942" w:rsidRDefault="00AB4FBA" w:rsidP="00F60CB9">
            <w:pPr>
              <w:pStyle w:val="TableParagraph"/>
              <w:spacing w:before="109"/>
              <w:ind w:right="231"/>
              <w:rPr>
                <w:rFonts w:ascii="Times New Roman" w:hAnsi="Times New Roman" w:cs="Times New Roman"/>
                <w:sz w:val="24"/>
                <w:szCs w:val="24"/>
              </w:rPr>
            </w:pPr>
            <w:r w:rsidRPr="00862942">
              <w:rPr>
                <w:rFonts w:ascii="Times New Roman" w:hAnsi="Times New Roman" w:cs="Times New Roman"/>
                <w:spacing w:val="-1"/>
                <w:sz w:val="24"/>
                <w:szCs w:val="24"/>
              </w:rPr>
              <w:t>YASAKLAMAK</w:t>
            </w:r>
          </w:p>
        </w:tc>
        <w:tc>
          <w:tcPr>
            <w:tcW w:w="5244" w:type="dxa"/>
            <w:tcBorders>
              <w:bottom w:val="single" w:sz="4" w:space="0" w:color="000000"/>
            </w:tcBorders>
          </w:tcPr>
          <w:p w14:paraId="24F76B9D" w14:textId="77777777" w:rsidR="00AB4FBA" w:rsidRPr="00862942" w:rsidRDefault="00AB4FBA" w:rsidP="00862942">
            <w:pPr>
              <w:pStyle w:val="TableParagraph"/>
              <w:spacing w:before="1" w:line="219" w:lineRule="exact"/>
              <w:ind w:left="68"/>
              <w:jc w:val="both"/>
              <w:rPr>
                <w:rFonts w:ascii="Times New Roman" w:hAnsi="Times New Roman" w:cs="Times New Roman"/>
                <w:sz w:val="24"/>
                <w:szCs w:val="24"/>
              </w:rPr>
            </w:pPr>
            <w:r w:rsidRPr="00862942">
              <w:rPr>
                <w:rFonts w:ascii="Times New Roman" w:hAnsi="Times New Roman" w:cs="Times New Roman"/>
                <w:sz w:val="24"/>
                <w:szCs w:val="24"/>
              </w:rPr>
              <w:t>Acil</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durum</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durma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işareti</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Yasaklama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işareti</w:t>
            </w:r>
          </w:p>
          <w:p w14:paraId="17AB9646" w14:textId="77777777" w:rsidR="00F60CB9" w:rsidRDefault="00AB4FBA" w:rsidP="00862942">
            <w:pPr>
              <w:pStyle w:val="TableParagraph"/>
              <w:ind w:left="68"/>
              <w:jc w:val="both"/>
              <w:rPr>
                <w:rFonts w:ascii="Times New Roman" w:hAnsi="Times New Roman" w:cs="Times New Roman"/>
                <w:spacing w:val="12"/>
                <w:sz w:val="24"/>
                <w:szCs w:val="24"/>
              </w:rPr>
            </w:pPr>
            <w:r w:rsidRPr="00862942">
              <w:rPr>
                <w:rFonts w:ascii="Times New Roman" w:hAnsi="Times New Roman" w:cs="Times New Roman"/>
                <w:sz w:val="24"/>
                <w:szCs w:val="24"/>
              </w:rPr>
              <w:t>Yasaklama</w:t>
            </w:r>
            <w:r w:rsidRPr="00862942">
              <w:rPr>
                <w:rFonts w:ascii="Times New Roman" w:hAnsi="Times New Roman" w:cs="Times New Roman"/>
                <w:spacing w:val="11"/>
                <w:sz w:val="24"/>
                <w:szCs w:val="24"/>
              </w:rPr>
              <w:t xml:space="preserve"> </w:t>
            </w:r>
            <w:r w:rsidRPr="00862942">
              <w:rPr>
                <w:rFonts w:ascii="Times New Roman" w:hAnsi="Times New Roman" w:cs="Times New Roman"/>
                <w:sz w:val="24"/>
                <w:szCs w:val="24"/>
              </w:rPr>
              <w:t>işaretleri,</w:t>
            </w:r>
            <w:r w:rsidRPr="00862942">
              <w:rPr>
                <w:rFonts w:ascii="Times New Roman" w:hAnsi="Times New Roman" w:cs="Times New Roman"/>
                <w:spacing w:val="12"/>
                <w:sz w:val="24"/>
                <w:szCs w:val="24"/>
              </w:rPr>
              <w:t xml:space="preserve"> </w:t>
            </w:r>
          </w:p>
          <w:p w14:paraId="42E83A8E" w14:textId="282467B7" w:rsidR="00AB4FBA" w:rsidRPr="00862942" w:rsidRDefault="00AB4FBA" w:rsidP="00862942">
            <w:pPr>
              <w:pStyle w:val="TableParagraph"/>
              <w:ind w:left="68"/>
              <w:jc w:val="both"/>
              <w:rPr>
                <w:rFonts w:ascii="Times New Roman" w:hAnsi="Times New Roman" w:cs="Times New Roman"/>
                <w:sz w:val="24"/>
                <w:szCs w:val="24"/>
              </w:rPr>
            </w:pPr>
            <w:r w:rsidRPr="00862942">
              <w:rPr>
                <w:rFonts w:ascii="Times New Roman" w:hAnsi="Times New Roman" w:cs="Times New Roman"/>
                <w:sz w:val="24"/>
                <w:szCs w:val="24"/>
              </w:rPr>
              <w:t>Dur</w:t>
            </w:r>
            <w:r w:rsidRPr="00862942">
              <w:rPr>
                <w:rFonts w:ascii="Times New Roman" w:hAnsi="Times New Roman" w:cs="Times New Roman"/>
                <w:spacing w:val="13"/>
                <w:sz w:val="24"/>
                <w:szCs w:val="24"/>
              </w:rPr>
              <w:t xml:space="preserve"> </w:t>
            </w:r>
            <w:r w:rsidRPr="00862942">
              <w:rPr>
                <w:rFonts w:ascii="Times New Roman" w:hAnsi="Times New Roman" w:cs="Times New Roman"/>
                <w:sz w:val="24"/>
                <w:szCs w:val="24"/>
              </w:rPr>
              <w:t>işaretleri,</w:t>
            </w:r>
            <w:r w:rsidRPr="00862942">
              <w:rPr>
                <w:rFonts w:ascii="Times New Roman" w:hAnsi="Times New Roman" w:cs="Times New Roman"/>
                <w:spacing w:val="12"/>
                <w:sz w:val="24"/>
                <w:szCs w:val="24"/>
              </w:rPr>
              <w:t xml:space="preserve"> </w:t>
            </w:r>
            <w:r w:rsidRPr="00862942">
              <w:rPr>
                <w:rFonts w:ascii="Times New Roman" w:hAnsi="Times New Roman" w:cs="Times New Roman"/>
                <w:sz w:val="24"/>
                <w:szCs w:val="24"/>
              </w:rPr>
              <w:t>yanıcı</w:t>
            </w:r>
            <w:r w:rsidRPr="00862942">
              <w:rPr>
                <w:rFonts w:ascii="Times New Roman" w:hAnsi="Times New Roman" w:cs="Times New Roman"/>
                <w:spacing w:val="11"/>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10"/>
                <w:sz w:val="24"/>
                <w:szCs w:val="24"/>
              </w:rPr>
              <w:t xml:space="preserve"> </w:t>
            </w:r>
            <w:r w:rsidRPr="00862942">
              <w:rPr>
                <w:rFonts w:ascii="Times New Roman" w:hAnsi="Times New Roman" w:cs="Times New Roman"/>
                <w:sz w:val="24"/>
                <w:szCs w:val="24"/>
              </w:rPr>
              <w:t>parlayıcı</w:t>
            </w:r>
            <w:r w:rsidRPr="00862942">
              <w:rPr>
                <w:rFonts w:ascii="Times New Roman" w:hAnsi="Times New Roman" w:cs="Times New Roman"/>
                <w:spacing w:val="-38"/>
                <w:sz w:val="24"/>
                <w:szCs w:val="24"/>
              </w:rPr>
              <w:t xml:space="preserve"> </w:t>
            </w:r>
            <w:r w:rsidRPr="00862942">
              <w:rPr>
                <w:rFonts w:ascii="Times New Roman" w:hAnsi="Times New Roman" w:cs="Times New Roman"/>
                <w:sz w:val="24"/>
                <w:szCs w:val="24"/>
              </w:rPr>
              <w:t>maddelerin</w:t>
            </w:r>
            <w:r w:rsidRPr="00862942">
              <w:rPr>
                <w:rFonts w:ascii="Times New Roman" w:hAnsi="Times New Roman" w:cs="Times New Roman"/>
                <w:spacing w:val="17"/>
                <w:sz w:val="24"/>
                <w:szCs w:val="24"/>
              </w:rPr>
              <w:t xml:space="preserve"> </w:t>
            </w:r>
            <w:r w:rsidRPr="00862942">
              <w:rPr>
                <w:rFonts w:ascii="Times New Roman" w:hAnsi="Times New Roman" w:cs="Times New Roman"/>
                <w:sz w:val="24"/>
                <w:szCs w:val="24"/>
              </w:rPr>
              <w:t>depolandığı</w:t>
            </w:r>
            <w:r w:rsidRPr="00862942">
              <w:rPr>
                <w:rFonts w:ascii="Times New Roman" w:hAnsi="Times New Roman" w:cs="Times New Roman"/>
                <w:spacing w:val="18"/>
                <w:sz w:val="24"/>
                <w:szCs w:val="24"/>
              </w:rPr>
              <w:t xml:space="preserve"> </w:t>
            </w:r>
            <w:r w:rsidRPr="00862942">
              <w:rPr>
                <w:rFonts w:ascii="Times New Roman" w:hAnsi="Times New Roman" w:cs="Times New Roman"/>
                <w:sz w:val="24"/>
                <w:szCs w:val="24"/>
              </w:rPr>
              <w:t>yerler</w:t>
            </w:r>
            <w:r w:rsidRPr="00862942">
              <w:rPr>
                <w:rFonts w:ascii="Times New Roman" w:hAnsi="Times New Roman" w:cs="Times New Roman"/>
                <w:spacing w:val="18"/>
                <w:sz w:val="24"/>
                <w:szCs w:val="24"/>
              </w:rPr>
              <w:t xml:space="preserve"> </w:t>
            </w:r>
            <w:r w:rsidRPr="00862942">
              <w:rPr>
                <w:rFonts w:ascii="Times New Roman" w:hAnsi="Times New Roman" w:cs="Times New Roman"/>
                <w:sz w:val="24"/>
                <w:szCs w:val="24"/>
              </w:rPr>
              <w:t>veya</w:t>
            </w:r>
            <w:r w:rsidRPr="00862942">
              <w:rPr>
                <w:rFonts w:ascii="Times New Roman" w:hAnsi="Times New Roman" w:cs="Times New Roman"/>
                <w:spacing w:val="18"/>
                <w:sz w:val="24"/>
                <w:szCs w:val="24"/>
              </w:rPr>
              <w:t xml:space="preserve"> </w:t>
            </w:r>
            <w:r w:rsidRPr="00862942">
              <w:rPr>
                <w:rFonts w:ascii="Times New Roman" w:hAnsi="Times New Roman" w:cs="Times New Roman"/>
                <w:sz w:val="24"/>
                <w:szCs w:val="24"/>
              </w:rPr>
              <w:t>tehlikeli</w:t>
            </w:r>
            <w:r w:rsidRPr="00862942">
              <w:rPr>
                <w:rFonts w:ascii="Times New Roman" w:hAnsi="Times New Roman" w:cs="Times New Roman"/>
                <w:spacing w:val="18"/>
                <w:sz w:val="24"/>
                <w:szCs w:val="24"/>
              </w:rPr>
              <w:t xml:space="preserve"> </w:t>
            </w:r>
            <w:r w:rsidRPr="00862942">
              <w:rPr>
                <w:rFonts w:ascii="Times New Roman" w:hAnsi="Times New Roman" w:cs="Times New Roman"/>
                <w:sz w:val="24"/>
                <w:szCs w:val="24"/>
              </w:rPr>
              <w:t>madde</w:t>
            </w:r>
            <w:r w:rsidRPr="00862942">
              <w:rPr>
                <w:rFonts w:ascii="Times New Roman" w:hAnsi="Times New Roman" w:cs="Times New Roman"/>
                <w:spacing w:val="18"/>
                <w:sz w:val="24"/>
                <w:szCs w:val="24"/>
              </w:rPr>
              <w:t xml:space="preserve"> </w:t>
            </w:r>
            <w:r w:rsidRPr="00862942">
              <w:rPr>
                <w:rFonts w:ascii="Times New Roman" w:hAnsi="Times New Roman" w:cs="Times New Roman"/>
                <w:sz w:val="24"/>
                <w:szCs w:val="24"/>
              </w:rPr>
              <w:t>ile</w:t>
            </w:r>
            <w:r w:rsidRPr="00862942">
              <w:rPr>
                <w:rFonts w:ascii="Times New Roman" w:hAnsi="Times New Roman" w:cs="Times New Roman"/>
                <w:spacing w:val="17"/>
                <w:sz w:val="24"/>
                <w:szCs w:val="24"/>
              </w:rPr>
              <w:t xml:space="preserve"> </w:t>
            </w:r>
            <w:r w:rsidRPr="00862942">
              <w:rPr>
                <w:rFonts w:ascii="Times New Roman" w:hAnsi="Times New Roman" w:cs="Times New Roman"/>
                <w:sz w:val="24"/>
                <w:szCs w:val="24"/>
              </w:rPr>
              <w:t>ilgili</w:t>
            </w:r>
          </w:p>
          <w:p w14:paraId="621B2F3A" w14:textId="46A7A9D4" w:rsidR="00AB4FBA" w:rsidRPr="00862942" w:rsidRDefault="002B4CB2" w:rsidP="00862942">
            <w:pPr>
              <w:pStyle w:val="TableParagraph"/>
              <w:spacing w:line="201" w:lineRule="exact"/>
              <w:ind w:left="68"/>
              <w:jc w:val="both"/>
              <w:rPr>
                <w:rFonts w:ascii="Times New Roman" w:hAnsi="Times New Roman" w:cs="Times New Roman"/>
                <w:sz w:val="24"/>
                <w:szCs w:val="24"/>
              </w:rPr>
            </w:pPr>
            <w:r>
              <w:rPr>
                <w:rFonts w:ascii="Times New Roman" w:hAnsi="Times New Roman" w:cs="Times New Roman"/>
                <w:sz w:val="24"/>
                <w:szCs w:val="24"/>
              </w:rPr>
              <w:t>y</w:t>
            </w:r>
            <w:r w:rsidR="00AB4FBA" w:rsidRPr="00862942">
              <w:rPr>
                <w:rFonts w:ascii="Times New Roman" w:hAnsi="Times New Roman" w:cs="Times New Roman"/>
                <w:sz w:val="24"/>
                <w:szCs w:val="24"/>
              </w:rPr>
              <w:t>asaklardır.</w:t>
            </w:r>
          </w:p>
        </w:tc>
      </w:tr>
      <w:tr w:rsidR="00AB4FBA" w:rsidRPr="00862942" w14:paraId="541FAF2B" w14:textId="77777777" w:rsidTr="00F60CB9">
        <w:trPr>
          <w:trHeight w:val="438"/>
        </w:trPr>
        <w:tc>
          <w:tcPr>
            <w:tcW w:w="1848" w:type="dxa"/>
            <w:shd w:val="clear" w:color="auto" w:fill="0000FF"/>
            <w:vAlign w:val="center"/>
          </w:tcPr>
          <w:p w14:paraId="52133C94" w14:textId="77777777" w:rsidR="00AB4FBA" w:rsidRPr="00862942" w:rsidRDefault="00AB4FBA" w:rsidP="00F60CB9">
            <w:pPr>
              <w:pStyle w:val="TableParagraph"/>
              <w:spacing w:before="109"/>
              <w:ind w:left="163" w:right="147"/>
              <w:jc w:val="center"/>
              <w:rPr>
                <w:rFonts w:ascii="Times New Roman" w:hAnsi="Times New Roman" w:cs="Times New Roman"/>
                <w:b/>
                <w:sz w:val="24"/>
                <w:szCs w:val="24"/>
              </w:rPr>
            </w:pPr>
            <w:r w:rsidRPr="00862942">
              <w:rPr>
                <w:rFonts w:ascii="Times New Roman" w:hAnsi="Times New Roman" w:cs="Times New Roman"/>
                <w:b/>
                <w:color w:val="FFFFFF"/>
                <w:sz w:val="24"/>
                <w:szCs w:val="24"/>
              </w:rPr>
              <w:t>Mavi</w:t>
            </w:r>
          </w:p>
        </w:tc>
        <w:tc>
          <w:tcPr>
            <w:tcW w:w="987" w:type="dxa"/>
            <w:vAlign w:val="center"/>
          </w:tcPr>
          <w:p w14:paraId="4707D960" w14:textId="77777777" w:rsidR="00AB4FBA" w:rsidRPr="00862942" w:rsidRDefault="00AB4FBA" w:rsidP="00F60CB9">
            <w:pPr>
              <w:pStyle w:val="TableParagraph"/>
              <w:spacing w:before="109"/>
              <w:ind w:right="243"/>
              <w:jc w:val="center"/>
              <w:rPr>
                <w:rFonts w:ascii="Times New Roman" w:hAnsi="Times New Roman" w:cs="Times New Roman"/>
                <w:sz w:val="24"/>
                <w:szCs w:val="24"/>
              </w:rPr>
            </w:pPr>
            <w:r w:rsidRPr="00862942">
              <w:rPr>
                <w:rFonts w:ascii="Times New Roman" w:hAnsi="Times New Roman" w:cs="Times New Roman"/>
                <w:sz w:val="24"/>
                <w:szCs w:val="24"/>
              </w:rPr>
              <w:t>Beyaz</w:t>
            </w:r>
          </w:p>
        </w:tc>
        <w:tc>
          <w:tcPr>
            <w:tcW w:w="1985" w:type="dxa"/>
            <w:tcBorders>
              <w:top w:val="single" w:sz="4" w:space="0" w:color="000000"/>
              <w:bottom w:val="single" w:sz="4" w:space="0" w:color="000000"/>
            </w:tcBorders>
            <w:vAlign w:val="center"/>
          </w:tcPr>
          <w:p w14:paraId="7505FA27" w14:textId="06F7117C" w:rsidR="00AB4FBA" w:rsidRPr="00862942" w:rsidRDefault="00AB4FBA" w:rsidP="00F60CB9">
            <w:pPr>
              <w:pStyle w:val="TableParagraph"/>
              <w:spacing w:line="218" w:lineRule="exact"/>
              <w:rPr>
                <w:rFonts w:ascii="Times New Roman" w:hAnsi="Times New Roman" w:cs="Times New Roman"/>
                <w:sz w:val="24"/>
                <w:szCs w:val="24"/>
              </w:rPr>
            </w:pPr>
            <w:r w:rsidRPr="00862942">
              <w:rPr>
                <w:rFonts w:ascii="Times New Roman" w:hAnsi="Times New Roman" w:cs="Times New Roman"/>
                <w:sz w:val="24"/>
                <w:szCs w:val="24"/>
              </w:rPr>
              <w:t>ZORUNLU</w:t>
            </w:r>
            <w:r w:rsidR="00F60CB9">
              <w:rPr>
                <w:rFonts w:ascii="Times New Roman" w:hAnsi="Times New Roman" w:cs="Times New Roman"/>
                <w:sz w:val="24"/>
                <w:szCs w:val="24"/>
              </w:rPr>
              <w:t xml:space="preserve"> </w:t>
            </w:r>
            <w:r w:rsidRPr="00862942">
              <w:rPr>
                <w:rFonts w:ascii="Times New Roman" w:hAnsi="Times New Roman" w:cs="Times New Roman"/>
                <w:sz w:val="24"/>
                <w:szCs w:val="24"/>
              </w:rPr>
              <w:t>HAREKET</w:t>
            </w:r>
          </w:p>
        </w:tc>
        <w:tc>
          <w:tcPr>
            <w:tcW w:w="5244" w:type="dxa"/>
            <w:tcBorders>
              <w:top w:val="single" w:sz="4" w:space="0" w:color="000000"/>
              <w:bottom w:val="single" w:sz="4" w:space="0" w:color="000000"/>
            </w:tcBorders>
          </w:tcPr>
          <w:p w14:paraId="5D565C70" w14:textId="77777777" w:rsidR="00F60CB9" w:rsidRDefault="00AB4FBA" w:rsidP="00862942">
            <w:pPr>
              <w:pStyle w:val="TableParagraph"/>
              <w:spacing w:line="218" w:lineRule="exact"/>
              <w:ind w:left="68"/>
              <w:jc w:val="both"/>
              <w:rPr>
                <w:rFonts w:ascii="Times New Roman" w:hAnsi="Times New Roman" w:cs="Times New Roman"/>
                <w:spacing w:val="47"/>
                <w:sz w:val="24"/>
                <w:szCs w:val="24"/>
              </w:rPr>
            </w:pPr>
            <w:r w:rsidRPr="00862942">
              <w:rPr>
                <w:rFonts w:ascii="Times New Roman" w:hAnsi="Times New Roman" w:cs="Times New Roman"/>
                <w:sz w:val="24"/>
                <w:szCs w:val="24"/>
              </w:rPr>
              <w:t>Giyecek</w:t>
            </w:r>
            <w:r w:rsidRPr="00862942">
              <w:rPr>
                <w:rFonts w:ascii="Times New Roman" w:hAnsi="Times New Roman" w:cs="Times New Roman"/>
                <w:spacing w:val="6"/>
                <w:sz w:val="24"/>
                <w:szCs w:val="24"/>
              </w:rPr>
              <w:t xml:space="preserve"> </w:t>
            </w:r>
            <w:r w:rsidRPr="00862942">
              <w:rPr>
                <w:rFonts w:ascii="Times New Roman" w:hAnsi="Times New Roman" w:cs="Times New Roman"/>
                <w:sz w:val="24"/>
                <w:szCs w:val="24"/>
              </w:rPr>
              <w:t>zorunluluğudur.</w:t>
            </w:r>
            <w:r w:rsidRPr="00862942">
              <w:rPr>
                <w:rFonts w:ascii="Times New Roman" w:hAnsi="Times New Roman" w:cs="Times New Roman"/>
                <w:spacing w:val="47"/>
                <w:sz w:val="24"/>
                <w:szCs w:val="24"/>
              </w:rPr>
              <w:t xml:space="preserve"> </w:t>
            </w:r>
          </w:p>
          <w:p w14:paraId="015A953F" w14:textId="3CD1F2A4" w:rsidR="00AB4FBA" w:rsidRPr="00862942" w:rsidRDefault="00AB4FBA" w:rsidP="00862942">
            <w:pPr>
              <w:pStyle w:val="TableParagraph"/>
              <w:spacing w:line="218" w:lineRule="exact"/>
              <w:ind w:left="68"/>
              <w:jc w:val="both"/>
              <w:rPr>
                <w:rFonts w:ascii="Times New Roman" w:hAnsi="Times New Roman" w:cs="Times New Roman"/>
                <w:b/>
                <w:sz w:val="24"/>
                <w:szCs w:val="24"/>
              </w:rPr>
            </w:pPr>
            <w:r w:rsidRPr="00862942">
              <w:rPr>
                <w:rFonts w:ascii="Times New Roman" w:hAnsi="Times New Roman" w:cs="Times New Roman"/>
                <w:sz w:val="24"/>
                <w:szCs w:val="24"/>
              </w:rPr>
              <w:t>Kişisel</w:t>
            </w:r>
            <w:r w:rsidRPr="00862942">
              <w:rPr>
                <w:rFonts w:ascii="Times New Roman" w:hAnsi="Times New Roman" w:cs="Times New Roman"/>
                <w:spacing w:val="48"/>
                <w:sz w:val="24"/>
                <w:szCs w:val="24"/>
              </w:rPr>
              <w:t xml:space="preserve"> </w:t>
            </w:r>
            <w:r w:rsidRPr="00862942">
              <w:rPr>
                <w:rFonts w:ascii="Times New Roman" w:hAnsi="Times New Roman" w:cs="Times New Roman"/>
                <w:sz w:val="24"/>
                <w:szCs w:val="24"/>
              </w:rPr>
              <w:t>korunma</w:t>
            </w:r>
            <w:r w:rsidRPr="00862942">
              <w:rPr>
                <w:rFonts w:ascii="Times New Roman" w:hAnsi="Times New Roman" w:cs="Times New Roman"/>
                <w:spacing w:val="46"/>
                <w:sz w:val="24"/>
                <w:szCs w:val="24"/>
              </w:rPr>
              <w:t xml:space="preserve"> </w:t>
            </w:r>
            <w:r w:rsidRPr="00862942">
              <w:rPr>
                <w:rFonts w:ascii="Times New Roman" w:hAnsi="Times New Roman" w:cs="Times New Roman"/>
                <w:sz w:val="24"/>
                <w:szCs w:val="24"/>
              </w:rPr>
              <w:t>teçhizatı</w:t>
            </w:r>
            <w:r w:rsidRPr="00862942">
              <w:rPr>
                <w:rFonts w:ascii="Times New Roman" w:hAnsi="Times New Roman" w:cs="Times New Roman"/>
                <w:spacing w:val="47"/>
                <w:sz w:val="24"/>
                <w:szCs w:val="24"/>
              </w:rPr>
              <w:t xml:space="preserve"> </w:t>
            </w:r>
            <w:r w:rsidRPr="00862942">
              <w:rPr>
                <w:rFonts w:ascii="Times New Roman" w:hAnsi="Times New Roman" w:cs="Times New Roman"/>
                <w:b/>
                <w:sz w:val="24"/>
                <w:szCs w:val="24"/>
              </w:rPr>
              <w:t>(bakım</w:t>
            </w:r>
          </w:p>
          <w:p w14:paraId="6F9E697B" w14:textId="77777777" w:rsidR="00F60CB9" w:rsidRDefault="00AB4FBA" w:rsidP="00862942">
            <w:pPr>
              <w:pStyle w:val="TableParagraph"/>
              <w:spacing w:before="1" w:line="199" w:lineRule="exact"/>
              <w:ind w:left="68"/>
              <w:jc w:val="both"/>
              <w:rPr>
                <w:rFonts w:ascii="Times New Roman" w:hAnsi="Times New Roman" w:cs="Times New Roman"/>
                <w:b/>
                <w:spacing w:val="-1"/>
                <w:sz w:val="24"/>
                <w:szCs w:val="24"/>
              </w:rPr>
            </w:pPr>
            <w:r w:rsidRPr="00862942">
              <w:rPr>
                <w:rFonts w:ascii="Times New Roman" w:hAnsi="Times New Roman" w:cs="Times New Roman"/>
                <w:b/>
                <w:sz w:val="24"/>
                <w:szCs w:val="24"/>
              </w:rPr>
              <w:t>Onarım,</w:t>
            </w:r>
            <w:r w:rsidRPr="00862942">
              <w:rPr>
                <w:rFonts w:ascii="Times New Roman" w:hAnsi="Times New Roman" w:cs="Times New Roman"/>
                <w:b/>
                <w:spacing w:val="-4"/>
                <w:sz w:val="24"/>
                <w:szCs w:val="24"/>
              </w:rPr>
              <w:t xml:space="preserve"> </w:t>
            </w:r>
            <w:r w:rsidRPr="00862942">
              <w:rPr>
                <w:rFonts w:ascii="Times New Roman" w:hAnsi="Times New Roman" w:cs="Times New Roman"/>
                <w:b/>
                <w:sz w:val="24"/>
                <w:szCs w:val="24"/>
              </w:rPr>
              <w:t>arıza</w:t>
            </w:r>
            <w:r w:rsidRPr="00862942">
              <w:rPr>
                <w:rFonts w:ascii="Times New Roman" w:hAnsi="Times New Roman" w:cs="Times New Roman"/>
                <w:b/>
                <w:spacing w:val="-2"/>
                <w:sz w:val="24"/>
                <w:szCs w:val="24"/>
              </w:rPr>
              <w:t xml:space="preserve"> </w:t>
            </w:r>
            <w:r w:rsidRPr="00862942">
              <w:rPr>
                <w:rFonts w:ascii="Times New Roman" w:hAnsi="Times New Roman" w:cs="Times New Roman"/>
                <w:b/>
                <w:sz w:val="24"/>
                <w:szCs w:val="24"/>
              </w:rPr>
              <w:t>vb.</w:t>
            </w:r>
            <w:r w:rsidRPr="00862942">
              <w:rPr>
                <w:rFonts w:ascii="Times New Roman" w:hAnsi="Times New Roman" w:cs="Times New Roman"/>
                <w:b/>
                <w:spacing w:val="-2"/>
                <w:sz w:val="24"/>
                <w:szCs w:val="24"/>
              </w:rPr>
              <w:t xml:space="preserve"> </w:t>
            </w:r>
            <w:r w:rsidRPr="00862942">
              <w:rPr>
                <w:rFonts w:ascii="Times New Roman" w:hAnsi="Times New Roman" w:cs="Times New Roman"/>
                <w:b/>
                <w:sz w:val="24"/>
                <w:szCs w:val="24"/>
              </w:rPr>
              <w:t>için)</w:t>
            </w:r>
            <w:r w:rsidRPr="00862942">
              <w:rPr>
                <w:rFonts w:ascii="Times New Roman" w:hAnsi="Times New Roman" w:cs="Times New Roman"/>
                <w:b/>
                <w:spacing w:val="-1"/>
                <w:sz w:val="24"/>
                <w:szCs w:val="24"/>
              </w:rPr>
              <w:t xml:space="preserve"> </w:t>
            </w:r>
          </w:p>
          <w:p w14:paraId="0B1C34BB" w14:textId="23438051" w:rsidR="00AB4FBA" w:rsidRPr="00862942" w:rsidRDefault="00AB4FBA" w:rsidP="00862942">
            <w:pPr>
              <w:pStyle w:val="TableParagraph"/>
              <w:spacing w:before="1" w:line="199" w:lineRule="exact"/>
              <w:ind w:left="68"/>
              <w:jc w:val="both"/>
              <w:rPr>
                <w:rFonts w:ascii="Times New Roman" w:hAnsi="Times New Roman" w:cs="Times New Roman"/>
                <w:sz w:val="24"/>
                <w:szCs w:val="24"/>
              </w:rPr>
            </w:pPr>
            <w:r w:rsidRPr="00862942">
              <w:rPr>
                <w:rFonts w:ascii="Times New Roman" w:hAnsi="Times New Roman" w:cs="Times New Roman"/>
                <w:sz w:val="24"/>
                <w:szCs w:val="24"/>
              </w:rPr>
              <w:t>Dikkat</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yasak</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işaretleri,</w:t>
            </w:r>
          </w:p>
        </w:tc>
      </w:tr>
      <w:tr w:rsidR="00AB4FBA" w:rsidRPr="00862942" w14:paraId="6DFF760B" w14:textId="77777777" w:rsidTr="00F60CB9">
        <w:trPr>
          <w:trHeight w:val="880"/>
        </w:trPr>
        <w:tc>
          <w:tcPr>
            <w:tcW w:w="1848" w:type="dxa"/>
            <w:shd w:val="clear" w:color="auto" w:fill="FFFF00"/>
            <w:vAlign w:val="center"/>
          </w:tcPr>
          <w:p w14:paraId="511DED96" w14:textId="77777777" w:rsidR="00AB4FBA" w:rsidRPr="00862942" w:rsidRDefault="00AB4FBA" w:rsidP="00F60CB9">
            <w:pPr>
              <w:pStyle w:val="TableParagraph"/>
              <w:spacing w:before="110"/>
              <w:ind w:left="162" w:right="147"/>
              <w:jc w:val="center"/>
              <w:rPr>
                <w:rFonts w:ascii="Times New Roman" w:hAnsi="Times New Roman" w:cs="Times New Roman"/>
                <w:b/>
                <w:sz w:val="24"/>
                <w:szCs w:val="24"/>
              </w:rPr>
            </w:pPr>
            <w:r w:rsidRPr="00862942">
              <w:rPr>
                <w:rFonts w:ascii="Times New Roman" w:hAnsi="Times New Roman" w:cs="Times New Roman"/>
                <w:b/>
                <w:sz w:val="24"/>
                <w:szCs w:val="24"/>
              </w:rPr>
              <w:t>Sarı</w:t>
            </w:r>
          </w:p>
        </w:tc>
        <w:tc>
          <w:tcPr>
            <w:tcW w:w="987" w:type="dxa"/>
            <w:vAlign w:val="center"/>
          </w:tcPr>
          <w:p w14:paraId="5465BEF1" w14:textId="77777777" w:rsidR="00AB4FBA" w:rsidRPr="00862942" w:rsidRDefault="00AB4FBA" w:rsidP="00F60CB9">
            <w:pPr>
              <w:pStyle w:val="TableParagraph"/>
              <w:spacing w:before="110"/>
              <w:ind w:right="265"/>
              <w:jc w:val="center"/>
              <w:rPr>
                <w:rFonts w:ascii="Times New Roman" w:hAnsi="Times New Roman" w:cs="Times New Roman"/>
                <w:sz w:val="24"/>
                <w:szCs w:val="24"/>
              </w:rPr>
            </w:pPr>
            <w:r w:rsidRPr="00862942">
              <w:rPr>
                <w:rFonts w:ascii="Times New Roman" w:hAnsi="Times New Roman" w:cs="Times New Roman"/>
                <w:sz w:val="24"/>
                <w:szCs w:val="24"/>
              </w:rPr>
              <w:t>Siyah</w:t>
            </w:r>
          </w:p>
        </w:tc>
        <w:tc>
          <w:tcPr>
            <w:tcW w:w="1985" w:type="dxa"/>
            <w:tcBorders>
              <w:top w:val="single" w:sz="4" w:space="0" w:color="000000"/>
            </w:tcBorders>
            <w:vAlign w:val="center"/>
          </w:tcPr>
          <w:p w14:paraId="5E5B0747" w14:textId="77777777" w:rsidR="00AB4FBA" w:rsidRPr="00862942" w:rsidRDefault="00AB4FBA" w:rsidP="00F60CB9">
            <w:pPr>
              <w:pStyle w:val="TableParagraph"/>
              <w:spacing w:before="109"/>
              <w:ind w:right="433"/>
              <w:rPr>
                <w:rFonts w:ascii="Times New Roman" w:hAnsi="Times New Roman" w:cs="Times New Roman"/>
                <w:sz w:val="24"/>
                <w:szCs w:val="24"/>
              </w:rPr>
            </w:pPr>
            <w:r w:rsidRPr="00862942">
              <w:rPr>
                <w:rFonts w:ascii="Times New Roman" w:hAnsi="Times New Roman" w:cs="Times New Roman"/>
                <w:sz w:val="24"/>
                <w:szCs w:val="24"/>
              </w:rPr>
              <w:t>UYARI,</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TEHLİKE</w:t>
            </w:r>
            <w:r w:rsidRPr="00862942">
              <w:rPr>
                <w:rFonts w:ascii="Times New Roman" w:hAnsi="Times New Roman" w:cs="Times New Roman"/>
                <w:spacing w:val="-38"/>
                <w:sz w:val="24"/>
                <w:szCs w:val="24"/>
              </w:rPr>
              <w:t xml:space="preserve"> </w:t>
            </w:r>
            <w:r w:rsidRPr="00862942">
              <w:rPr>
                <w:rFonts w:ascii="Times New Roman" w:hAnsi="Times New Roman" w:cs="Times New Roman"/>
                <w:sz w:val="24"/>
                <w:szCs w:val="24"/>
              </w:rPr>
              <w:t>RİSK</w:t>
            </w:r>
          </w:p>
        </w:tc>
        <w:tc>
          <w:tcPr>
            <w:tcW w:w="5244" w:type="dxa"/>
            <w:tcBorders>
              <w:top w:val="single" w:sz="4" w:space="0" w:color="000000"/>
              <w:bottom w:val="single" w:sz="4" w:space="0" w:color="000000"/>
            </w:tcBorders>
          </w:tcPr>
          <w:p w14:paraId="7E1A11D9" w14:textId="77777777" w:rsidR="00F60CB9" w:rsidRDefault="00F60CB9" w:rsidP="00F60CB9">
            <w:pPr>
              <w:pStyle w:val="TableParagraph"/>
              <w:tabs>
                <w:tab w:val="left" w:pos="1141"/>
                <w:tab w:val="left" w:pos="2048"/>
                <w:tab w:val="left" w:pos="2852"/>
                <w:tab w:val="left" w:pos="3714"/>
              </w:tabs>
              <w:spacing w:before="1"/>
              <w:ind w:left="68" w:right="50"/>
              <w:jc w:val="both"/>
              <w:rPr>
                <w:rFonts w:ascii="Times New Roman" w:hAnsi="Times New Roman" w:cs="Times New Roman"/>
                <w:sz w:val="24"/>
                <w:szCs w:val="24"/>
              </w:rPr>
            </w:pPr>
            <w:r>
              <w:rPr>
                <w:rFonts w:ascii="Times New Roman" w:hAnsi="Times New Roman" w:cs="Times New Roman"/>
                <w:sz w:val="24"/>
                <w:szCs w:val="24"/>
              </w:rPr>
              <w:t>Tehlikelerin</w:t>
            </w:r>
            <w:r>
              <w:rPr>
                <w:rFonts w:ascii="Times New Roman" w:hAnsi="Times New Roman" w:cs="Times New Roman"/>
                <w:sz w:val="24"/>
                <w:szCs w:val="24"/>
              </w:rPr>
              <w:tab/>
              <w:t>gösterimi</w:t>
            </w:r>
            <w:r>
              <w:rPr>
                <w:rFonts w:ascii="Times New Roman" w:hAnsi="Times New Roman" w:cs="Times New Roman"/>
                <w:sz w:val="24"/>
                <w:szCs w:val="24"/>
              </w:rPr>
              <w:tab/>
              <w:t xml:space="preserve">(yangın, patlama, </w:t>
            </w:r>
            <w:r w:rsidR="00AB4FBA" w:rsidRPr="00862942">
              <w:rPr>
                <w:rFonts w:ascii="Times New Roman" w:hAnsi="Times New Roman" w:cs="Times New Roman"/>
                <w:spacing w:val="-1"/>
                <w:sz w:val="24"/>
                <w:szCs w:val="24"/>
              </w:rPr>
              <w:t>radyasyon,</w:t>
            </w:r>
            <w:r w:rsidR="00AB4FBA" w:rsidRPr="00862942">
              <w:rPr>
                <w:rFonts w:ascii="Times New Roman" w:hAnsi="Times New Roman" w:cs="Times New Roman"/>
                <w:spacing w:val="-38"/>
                <w:sz w:val="24"/>
                <w:szCs w:val="24"/>
              </w:rPr>
              <w:t xml:space="preserve"> </w:t>
            </w:r>
            <w:r w:rsidR="00AB4FBA" w:rsidRPr="00862942">
              <w:rPr>
                <w:rFonts w:ascii="Times New Roman" w:hAnsi="Times New Roman" w:cs="Times New Roman"/>
                <w:sz w:val="24"/>
                <w:szCs w:val="24"/>
              </w:rPr>
              <w:t>zehirlenme</w:t>
            </w:r>
            <w:r w:rsidR="00AB4FBA" w:rsidRPr="00862942">
              <w:rPr>
                <w:rFonts w:ascii="Times New Roman" w:hAnsi="Times New Roman" w:cs="Times New Roman"/>
                <w:spacing w:val="-2"/>
                <w:sz w:val="24"/>
                <w:szCs w:val="24"/>
              </w:rPr>
              <w:t xml:space="preserve"> </w:t>
            </w:r>
            <w:r w:rsidR="00AB4FBA" w:rsidRPr="00862942">
              <w:rPr>
                <w:rFonts w:ascii="Times New Roman" w:hAnsi="Times New Roman" w:cs="Times New Roman"/>
                <w:sz w:val="24"/>
                <w:szCs w:val="24"/>
              </w:rPr>
              <w:t>tehlikeleri</w:t>
            </w:r>
            <w:r w:rsidR="00AB4FBA" w:rsidRPr="00862942">
              <w:rPr>
                <w:rFonts w:ascii="Times New Roman" w:hAnsi="Times New Roman" w:cs="Times New Roman"/>
                <w:spacing w:val="-1"/>
                <w:sz w:val="24"/>
                <w:szCs w:val="24"/>
              </w:rPr>
              <w:t xml:space="preserve"> </w:t>
            </w:r>
            <w:r w:rsidR="00AB4FBA" w:rsidRPr="00862942">
              <w:rPr>
                <w:rFonts w:ascii="Times New Roman" w:hAnsi="Times New Roman" w:cs="Times New Roman"/>
                <w:sz w:val="24"/>
                <w:szCs w:val="24"/>
              </w:rPr>
              <w:t>vb.)</w:t>
            </w:r>
          </w:p>
          <w:p w14:paraId="00AFA953" w14:textId="3BCE8D93" w:rsidR="00AB4FBA" w:rsidRPr="00862942" w:rsidRDefault="00AB4FBA" w:rsidP="00F60CB9">
            <w:pPr>
              <w:pStyle w:val="TableParagraph"/>
              <w:tabs>
                <w:tab w:val="left" w:pos="1141"/>
                <w:tab w:val="left" w:pos="2048"/>
                <w:tab w:val="left" w:pos="2852"/>
                <w:tab w:val="left" w:pos="3714"/>
              </w:tabs>
              <w:spacing w:before="1"/>
              <w:ind w:left="68" w:right="50"/>
              <w:jc w:val="both"/>
              <w:rPr>
                <w:rFonts w:ascii="Times New Roman" w:hAnsi="Times New Roman" w:cs="Times New Roman"/>
                <w:sz w:val="24"/>
                <w:szCs w:val="24"/>
              </w:rPr>
            </w:pPr>
            <w:r w:rsidRPr="00862942">
              <w:rPr>
                <w:rFonts w:ascii="Times New Roman" w:hAnsi="Times New Roman" w:cs="Times New Roman"/>
                <w:sz w:val="24"/>
                <w:szCs w:val="24"/>
              </w:rPr>
              <w:t>Basamaklar,</w:t>
            </w:r>
            <w:r w:rsidRPr="00862942">
              <w:rPr>
                <w:rFonts w:ascii="Times New Roman" w:hAnsi="Times New Roman" w:cs="Times New Roman"/>
                <w:spacing w:val="11"/>
                <w:sz w:val="24"/>
                <w:szCs w:val="24"/>
              </w:rPr>
              <w:t xml:space="preserve"> </w:t>
            </w:r>
            <w:r w:rsidRPr="00862942">
              <w:rPr>
                <w:rFonts w:ascii="Times New Roman" w:hAnsi="Times New Roman" w:cs="Times New Roman"/>
                <w:sz w:val="24"/>
                <w:szCs w:val="24"/>
              </w:rPr>
              <w:t>alçak</w:t>
            </w:r>
            <w:r w:rsidRPr="00862942">
              <w:rPr>
                <w:rFonts w:ascii="Times New Roman" w:hAnsi="Times New Roman" w:cs="Times New Roman"/>
                <w:spacing w:val="11"/>
                <w:sz w:val="24"/>
                <w:szCs w:val="24"/>
              </w:rPr>
              <w:t xml:space="preserve"> </w:t>
            </w:r>
            <w:r w:rsidRPr="00862942">
              <w:rPr>
                <w:rFonts w:ascii="Times New Roman" w:hAnsi="Times New Roman" w:cs="Times New Roman"/>
                <w:sz w:val="24"/>
                <w:szCs w:val="24"/>
              </w:rPr>
              <w:t>geçitler,</w:t>
            </w:r>
            <w:r w:rsidRPr="00862942">
              <w:rPr>
                <w:rFonts w:ascii="Times New Roman" w:hAnsi="Times New Roman" w:cs="Times New Roman"/>
                <w:spacing w:val="12"/>
                <w:sz w:val="24"/>
                <w:szCs w:val="24"/>
              </w:rPr>
              <w:t xml:space="preserve"> </w:t>
            </w:r>
            <w:r w:rsidRPr="00862942">
              <w:rPr>
                <w:rFonts w:ascii="Times New Roman" w:hAnsi="Times New Roman" w:cs="Times New Roman"/>
                <w:sz w:val="24"/>
                <w:szCs w:val="24"/>
              </w:rPr>
              <w:t>engeller</w:t>
            </w:r>
            <w:r w:rsidRPr="00862942">
              <w:rPr>
                <w:rFonts w:ascii="Times New Roman" w:hAnsi="Times New Roman" w:cs="Times New Roman"/>
                <w:spacing w:val="11"/>
                <w:sz w:val="24"/>
                <w:szCs w:val="24"/>
              </w:rPr>
              <w:t xml:space="preserve"> </w:t>
            </w:r>
            <w:r w:rsidRPr="00862942">
              <w:rPr>
                <w:rFonts w:ascii="Times New Roman" w:hAnsi="Times New Roman" w:cs="Times New Roman"/>
                <w:sz w:val="24"/>
                <w:szCs w:val="24"/>
              </w:rPr>
              <w:t>için</w:t>
            </w:r>
            <w:r w:rsidRPr="00862942">
              <w:rPr>
                <w:rFonts w:ascii="Times New Roman" w:hAnsi="Times New Roman" w:cs="Times New Roman"/>
                <w:spacing w:val="10"/>
                <w:sz w:val="24"/>
                <w:szCs w:val="24"/>
              </w:rPr>
              <w:t xml:space="preserve"> </w:t>
            </w:r>
            <w:r w:rsidRPr="00862942">
              <w:rPr>
                <w:rFonts w:ascii="Times New Roman" w:hAnsi="Times New Roman" w:cs="Times New Roman"/>
                <w:sz w:val="24"/>
                <w:szCs w:val="24"/>
              </w:rPr>
              <w:t>Uyarı</w:t>
            </w:r>
            <w:r w:rsidRPr="00862942">
              <w:rPr>
                <w:rFonts w:ascii="Times New Roman" w:hAnsi="Times New Roman" w:cs="Times New Roman"/>
                <w:spacing w:val="11"/>
                <w:sz w:val="24"/>
                <w:szCs w:val="24"/>
              </w:rPr>
              <w:t xml:space="preserve"> </w:t>
            </w:r>
            <w:r w:rsidRPr="00862942">
              <w:rPr>
                <w:rFonts w:ascii="Times New Roman" w:hAnsi="Times New Roman" w:cs="Times New Roman"/>
                <w:sz w:val="24"/>
                <w:szCs w:val="24"/>
              </w:rPr>
              <w:t>işaretleri</w:t>
            </w:r>
            <w:r w:rsidRPr="00862942">
              <w:rPr>
                <w:rFonts w:ascii="Times New Roman" w:hAnsi="Times New Roman" w:cs="Times New Roman"/>
                <w:spacing w:val="11"/>
                <w:sz w:val="24"/>
                <w:szCs w:val="24"/>
              </w:rPr>
              <w:t xml:space="preserve"> </w:t>
            </w:r>
            <w:r w:rsidRPr="00862942">
              <w:rPr>
                <w:rFonts w:ascii="Times New Roman" w:hAnsi="Times New Roman" w:cs="Times New Roman"/>
                <w:sz w:val="24"/>
                <w:szCs w:val="24"/>
              </w:rPr>
              <w:t>olası</w:t>
            </w:r>
            <w:r w:rsidR="00F60CB9">
              <w:rPr>
                <w:rFonts w:ascii="Times New Roman" w:hAnsi="Times New Roman" w:cs="Times New Roman"/>
                <w:sz w:val="24"/>
                <w:szCs w:val="24"/>
              </w:rPr>
              <w:t xml:space="preserve"> t</w:t>
            </w:r>
            <w:r w:rsidRPr="00862942">
              <w:rPr>
                <w:rFonts w:ascii="Times New Roman" w:hAnsi="Times New Roman" w:cs="Times New Roman"/>
                <w:sz w:val="24"/>
                <w:szCs w:val="24"/>
              </w:rPr>
              <w:t>ehlikelere</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karşı,</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ihtiyata</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davet,</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makine</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korkuluğu</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iç</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tarafı.</w:t>
            </w:r>
          </w:p>
        </w:tc>
      </w:tr>
      <w:tr w:rsidR="00AB4FBA" w:rsidRPr="00862942" w14:paraId="3DE975D2" w14:textId="77777777" w:rsidTr="00F60CB9">
        <w:trPr>
          <w:trHeight w:val="1098"/>
        </w:trPr>
        <w:tc>
          <w:tcPr>
            <w:tcW w:w="1848" w:type="dxa"/>
            <w:shd w:val="clear" w:color="auto" w:fill="008000"/>
            <w:vAlign w:val="center"/>
          </w:tcPr>
          <w:p w14:paraId="1768A89F" w14:textId="77777777" w:rsidR="00AB4FBA" w:rsidRPr="00862942" w:rsidRDefault="00AB4FBA" w:rsidP="00F60CB9">
            <w:pPr>
              <w:pStyle w:val="TableParagraph"/>
              <w:ind w:left="165" w:right="145"/>
              <w:jc w:val="center"/>
              <w:rPr>
                <w:rFonts w:ascii="Times New Roman" w:hAnsi="Times New Roman" w:cs="Times New Roman"/>
                <w:b/>
                <w:sz w:val="24"/>
                <w:szCs w:val="24"/>
              </w:rPr>
            </w:pPr>
            <w:r w:rsidRPr="00862942">
              <w:rPr>
                <w:rFonts w:ascii="Times New Roman" w:hAnsi="Times New Roman" w:cs="Times New Roman"/>
                <w:b/>
                <w:color w:val="FFFFFF"/>
                <w:sz w:val="24"/>
                <w:szCs w:val="24"/>
              </w:rPr>
              <w:t>Yeşil</w:t>
            </w:r>
          </w:p>
        </w:tc>
        <w:tc>
          <w:tcPr>
            <w:tcW w:w="987" w:type="dxa"/>
            <w:vAlign w:val="center"/>
          </w:tcPr>
          <w:p w14:paraId="1462E8B2" w14:textId="77777777" w:rsidR="00AB4FBA" w:rsidRPr="00862942" w:rsidRDefault="00AB4FBA" w:rsidP="00F60CB9">
            <w:pPr>
              <w:pStyle w:val="TableParagraph"/>
              <w:ind w:right="243"/>
              <w:jc w:val="center"/>
              <w:rPr>
                <w:rFonts w:ascii="Times New Roman" w:hAnsi="Times New Roman" w:cs="Times New Roman"/>
                <w:sz w:val="24"/>
                <w:szCs w:val="24"/>
              </w:rPr>
            </w:pPr>
            <w:r w:rsidRPr="00862942">
              <w:rPr>
                <w:rFonts w:ascii="Times New Roman" w:hAnsi="Times New Roman" w:cs="Times New Roman"/>
                <w:sz w:val="24"/>
                <w:szCs w:val="24"/>
              </w:rPr>
              <w:t>Beyaz</w:t>
            </w:r>
          </w:p>
        </w:tc>
        <w:tc>
          <w:tcPr>
            <w:tcW w:w="1985" w:type="dxa"/>
            <w:vAlign w:val="center"/>
          </w:tcPr>
          <w:p w14:paraId="6EE3C682" w14:textId="14C318C2" w:rsidR="00AB4FBA" w:rsidRPr="00862942" w:rsidRDefault="00AB4FBA" w:rsidP="00F60CB9">
            <w:pPr>
              <w:pStyle w:val="TableParagraph"/>
              <w:ind w:right="321"/>
              <w:rPr>
                <w:rFonts w:ascii="Times New Roman" w:hAnsi="Times New Roman" w:cs="Times New Roman"/>
                <w:sz w:val="24"/>
                <w:szCs w:val="24"/>
              </w:rPr>
            </w:pPr>
            <w:r w:rsidRPr="00862942">
              <w:rPr>
                <w:rFonts w:ascii="Times New Roman" w:hAnsi="Times New Roman" w:cs="Times New Roman"/>
                <w:sz w:val="24"/>
                <w:szCs w:val="24"/>
              </w:rPr>
              <w:t>EMNİYETLİ</w:t>
            </w:r>
            <w:r w:rsidR="00F60CB9">
              <w:rPr>
                <w:rFonts w:ascii="Times New Roman" w:hAnsi="Times New Roman" w:cs="Times New Roman"/>
                <w:sz w:val="24"/>
                <w:szCs w:val="24"/>
              </w:rPr>
              <w:t xml:space="preserve"> </w:t>
            </w:r>
            <w:r w:rsidRPr="00862942">
              <w:rPr>
                <w:rFonts w:ascii="Times New Roman" w:hAnsi="Times New Roman" w:cs="Times New Roman"/>
                <w:spacing w:val="-38"/>
                <w:sz w:val="24"/>
                <w:szCs w:val="24"/>
              </w:rPr>
              <w:t xml:space="preserve"> </w:t>
            </w:r>
            <w:r w:rsidRPr="00862942">
              <w:rPr>
                <w:rFonts w:ascii="Times New Roman" w:hAnsi="Times New Roman" w:cs="Times New Roman"/>
                <w:sz w:val="24"/>
                <w:szCs w:val="24"/>
              </w:rPr>
              <w:t>DURUM</w:t>
            </w:r>
          </w:p>
        </w:tc>
        <w:tc>
          <w:tcPr>
            <w:tcW w:w="5244" w:type="dxa"/>
            <w:tcBorders>
              <w:top w:val="single" w:sz="4" w:space="0" w:color="000000"/>
            </w:tcBorders>
          </w:tcPr>
          <w:p w14:paraId="149AFFF2" w14:textId="77777777" w:rsidR="002B4CB2" w:rsidRDefault="00AB4FBA" w:rsidP="00862942">
            <w:pPr>
              <w:pStyle w:val="TableParagraph"/>
              <w:ind w:left="68" w:right="51"/>
              <w:jc w:val="both"/>
              <w:rPr>
                <w:rFonts w:ascii="Times New Roman" w:hAnsi="Times New Roman" w:cs="Times New Roman"/>
                <w:spacing w:val="1"/>
                <w:sz w:val="24"/>
                <w:szCs w:val="24"/>
              </w:rPr>
            </w:pPr>
            <w:r w:rsidRPr="00862942">
              <w:rPr>
                <w:rFonts w:ascii="Times New Roman" w:hAnsi="Times New Roman" w:cs="Times New Roman"/>
                <w:sz w:val="24"/>
                <w:szCs w:val="24"/>
              </w:rPr>
              <w:t>İş güvenliği ve sağlık bilgilendirme işaretleri, genel güvenlik</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ve sağlık, insan ve vasıtalar için yol açık veya yola devam</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işaretleri,</w:t>
            </w:r>
            <w:r w:rsidRPr="00862942">
              <w:rPr>
                <w:rFonts w:ascii="Times New Roman" w:hAnsi="Times New Roman" w:cs="Times New Roman"/>
                <w:spacing w:val="1"/>
                <w:sz w:val="24"/>
                <w:szCs w:val="24"/>
              </w:rPr>
              <w:t xml:space="preserve"> </w:t>
            </w:r>
          </w:p>
          <w:p w14:paraId="38EED837" w14:textId="15AE533C" w:rsidR="00AB4FBA" w:rsidRPr="00862942" w:rsidRDefault="00AB4FBA" w:rsidP="002B4CB2">
            <w:pPr>
              <w:pStyle w:val="TableParagraph"/>
              <w:ind w:left="68" w:right="51"/>
              <w:jc w:val="both"/>
              <w:rPr>
                <w:rFonts w:ascii="Times New Roman" w:hAnsi="Times New Roman" w:cs="Times New Roman"/>
                <w:sz w:val="24"/>
                <w:szCs w:val="24"/>
              </w:rPr>
            </w:pPr>
            <w:r w:rsidRPr="00862942">
              <w:rPr>
                <w:rFonts w:ascii="Times New Roman" w:hAnsi="Times New Roman" w:cs="Times New Roman"/>
                <w:sz w:val="24"/>
                <w:szCs w:val="24"/>
              </w:rPr>
              <w:t>Kaçış</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yolları,</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Çıkış</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yolları,</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Refüjler,</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Acil</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durum</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çıkışları,</w:t>
            </w:r>
            <w:r w:rsidRPr="00862942">
              <w:rPr>
                <w:rFonts w:ascii="Times New Roman" w:hAnsi="Times New Roman" w:cs="Times New Roman"/>
                <w:spacing w:val="31"/>
                <w:sz w:val="24"/>
                <w:szCs w:val="24"/>
              </w:rPr>
              <w:t xml:space="preserve"> </w:t>
            </w:r>
            <w:r w:rsidRPr="00862942">
              <w:rPr>
                <w:rFonts w:ascii="Times New Roman" w:hAnsi="Times New Roman" w:cs="Times New Roman"/>
                <w:sz w:val="24"/>
                <w:szCs w:val="24"/>
              </w:rPr>
              <w:t>Acil</w:t>
            </w:r>
            <w:r w:rsidRPr="00862942">
              <w:rPr>
                <w:rFonts w:ascii="Times New Roman" w:hAnsi="Times New Roman" w:cs="Times New Roman"/>
                <w:spacing w:val="30"/>
                <w:sz w:val="24"/>
                <w:szCs w:val="24"/>
              </w:rPr>
              <w:t xml:space="preserve"> </w:t>
            </w:r>
            <w:r w:rsidRPr="00862942">
              <w:rPr>
                <w:rFonts w:ascii="Times New Roman" w:hAnsi="Times New Roman" w:cs="Times New Roman"/>
                <w:sz w:val="24"/>
                <w:szCs w:val="24"/>
              </w:rPr>
              <w:t>durum</w:t>
            </w:r>
            <w:r w:rsidRPr="00862942">
              <w:rPr>
                <w:rFonts w:ascii="Times New Roman" w:hAnsi="Times New Roman" w:cs="Times New Roman"/>
                <w:spacing w:val="31"/>
                <w:sz w:val="24"/>
                <w:szCs w:val="24"/>
              </w:rPr>
              <w:t xml:space="preserve"> </w:t>
            </w:r>
            <w:r w:rsidRPr="00862942">
              <w:rPr>
                <w:rFonts w:ascii="Times New Roman" w:hAnsi="Times New Roman" w:cs="Times New Roman"/>
                <w:sz w:val="24"/>
                <w:szCs w:val="24"/>
              </w:rPr>
              <w:t>duşları</w:t>
            </w:r>
            <w:r w:rsidRPr="00862942">
              <w:rPr>
                <w:rFonts w:ascii="Times New Roman" w:hAnsi="Times New Roman" w:cs="Times New Roman"/>
                <w:spacing w:val="30"/>
                <w:sz w:val="24"/>
                <w:szCs w:val="24"/>
              </w:rPr>
              <w:t xml:space="preserve"> </w:t>
            </w:r>
            <w:r w:rsidRPr="00862942">
              <w:rPr>
                <w:rFonts w:ascii="Times New Roman" w:hAnsi="Times New Roman" w:cs="Times New Roman"/>
                <w:sz w:val="24"/>
                <w:szCs w:val="24"/>
              </w:rPr>
              <w:t>İlk</w:t>
            </w:r>
            <w:r w:rsidRPr="00862942">
              <w:rPr>
                <w:rFonts w:ascii="Times New Roman" w:hAnsi="Times New Roman" w:cs="Times New Roman"/>
                <w:spacing w:val="31"/>
                <w:sz w:val="24"/>
                <w:szCs w:val="24"/>
              </w:rPr>
              <w:t xml:space="preserve"> </w:t>
            </w:r>
            <w:r w:rsidRPr="00862942">
              <w:rPr>
                <w:rFonts w:ascii="Times New Roman" w:hAnsi="Times New Roman" w:cs="Times New Roman"/>
                <w:sz w:val="24"/>
                <w:szCs w:val="24"/>
              </w:rPr>
              <w:t>yardım</w:t>
            </w:r>
            <w:r w:rsidRPr="00862942">
              <w:rPr>
                <w:rFonts w:ascii="Times New Roman" w:hAnsi="Times New Roman" w:cs="Times New Roman"/>
                <w:spacing w:val="31"/>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30"/>
                <w:sz w:val="24"/>
                <w:szCs w:val="24"/>
              </w:rPr>
              <w:t xml:space="preserve"> </w:t>
            </w:r>
            <w:r w:rsidRPr="00862942">
              <w:rPr>
                <w:rFonts w:ascii="Times New Roman" w:hAnsi="Times New Roman" w:cs="Times New Roman"/>
                <w:sz w:val="24"/>
                <w:szCs w:val="24"/>
              </w:rPr>
              <w:t>kurtarma</w:t>
            </w:r>
            <w:r w:rsidR="002B4CB2">
              <w:rPr>
                <w:rFonts w:ascii="Times New Roman" w:hAnsi="Times New Roman" w:cs="Times New Roman"/>
                <w:sz w:val="24"/>
                <w:szCs w:val="24"/>
              </w:rPr>
              <w:t xml:space="preserve"> i</w:t>
            </w:r>
            <w:r w:rsidRPr="00862942">
              <w:rPr>
                <w:rFonts w:ascii="Times New Roman" w:hAnsi="Times New Roman" w:cs="Times New Roman"/>
                <w:sz w:val="24"/>
                <w:szCs w:val="24"/>
              </w:rPr>
              <w:t>stasyonları,</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bunlara</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ait</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gereçler</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bulundukları</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yerler.</w:t>
            </w:r>
          </w:p>
        </w:tc>
      </w:tr>
      <w:tr w:rsidR="00AB4FBA" w:rsidRPr="00862942" w14:paraId="3C1C4A1A" w14:textId="77777777" w:rsidTr="00862942">
        <w:trPr>
          <w:trHeight w:val="1235"/>
        </w:trPr>
        <w:tc>
          <w:tcPr>
            <w:tcW w:w="10064" w:type="dxa"/>
            <w:gridSpan w:val="4"/>
          </w:tcPr>
          <w:p w14:paraId="4059C9D6" w14:textId="77777777" w:rsidR="00AB4FBA" w:rsidRPr="00862942" w:rsidRDefault="00AB4FBA" w:rsidP="00862942">
            <w:pPr>
              <w:pStyle w:val="TableParagraph"/>
              <w:numPr>
                <w:ilvl w:val="0"/>
                <w:numId w:val="5"/>
              </w:numPr>
              <w:tabs>
                <w:tab w:val="left" w:pos="375"/>
              </w:tabs>
              <w:spacing w:before="176"/>
              <w:ind w:left="374" w:hanging="306"/>
              <w:jc w:val="both"/>
              <w:rPr>
                <w:rFonts w:ascii="Times New Roman" w:hAnsi="Times New Roman" w:cs="Times New Roman"/>
                <w:sz w:val="24"/>
                <w:szCs w:val="24"/>
              </w:rPr>
            </w:pPr>
            <w:r w:rsidRPr="00862942">
              <w:rPr>
                <w:rFonts w:ascii="Times New Roman" w:hAnsi="Times New Roman" w:cs="Times New Roman"/>
                <w:sz w:val="24"/>
                <w:szCs w:val="24"/>
              </w:rPr>
              <w:t>MAVİ</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sadece</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daire</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içinde</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kullanıldığında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emniyet</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rengi</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kabul</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edilir.</w:t>
            </w:r>
          </w:p>
          <w:p w14:paraId="4FA0FAB2" w14:textId="77777777" w:rsidR="00AB4FBA" w:rsidRPr="00862942" w:rsidRDefault="00AB4FBA" w:rsidP="00862942">
            <w:pPr>
              <w:pStyle w:val="TableParagraph"/>
              <w:numPr>
                <w:ilvl w:val="0"/>
                <w:numId w:val="5"/>
              </w:numPr>
              <w:tabs>
                <w:tab w:val="left" w:pos="375"/>
              </w:tabs>
              <w:spacing w:before="1"/>
              <w:ind w:left="374" w:hanging="306"/>
              <w:jc w:val="both"/>
              <w:rPr>
                <w:rFonts w:ascii="Times New Roman" w:hAnsi="Times New Roman" w:cs="Times New Roman"/>
                <w:sz w:val="24"/>
                <w:szCs w:val="24"/>
              </w:rPr>
            </w:pPr>
            <w:r w:rsidRPr="00862942">
              <w:rPr>
                <w:rFonts w:ascii="Times New Roman" w:hAnsi="Times New Roman" w:cs="Times New Roman"/>
                <w:sz w:val="24"/>
                <w:szCs w:val="24"/>
              </w:rPr>
              <w:t>KIRMIZI,</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ayrıca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yangın</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önleme</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yangınla</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mücadele</w:t>
            </w:r>
            <w:r w:rsidRPr="00862942">
              <w:rPr>
                <w:rFonts w:ascii="Times New Roman" w:hAnsi="Times New Roman" w:cs="Times New Roman"/>
                <w:spacing w:val="36"/>
                <w:sz w:val="24"/>
                <w:szCs w:val="24"/>
              </w:rPr>
              <w:t xml:space="preserve"> </w:t>
            </w:r>
            <w:r w:rsidRPr="00862942">
              <w:rPr>
                <w:rFonts w:ascii="Times New Roman" w:hAnsi="Times New Roman" w:cs="Times New Roman"/>
                <w:sz w:val="24"/>
                <w:szCs w:val="24"/>
              </w:rPr>
              <w:t>teçhizatı</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ve</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bunların</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yerleri</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için</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kullanılır.</w:t>
            </w:r>
          </w:p>
          <w:p w14:paraId="6DBE6457" w14:textId="77777777" w:rsidR="00AB4FBA" w:rsidRPr="00862942" w:rsidRDefault="00AB4FBA" w:rsidP="00862942">
            <w:pPr>
              <w:pStyle w:val="TableParagraph"/>
              <w:numPr>
                <w:ilvl w:val="0"/>
                <w:numId w:val="5"/>
              </w:numPr>
              <w:tabs>
                <w:tab w:val="left" w:pos="375"/>
              </w:tabs>
              <w:spacing w:before="1"/>
              <w:ind w:right="69" w:hanging="287"/>
              <w:jc w:val="both"/>
              <w:rPr>
                <w:rFonts w:ascii="Times New Roman" w:hAnsi="Times New Roman" w:cs="Times New Roman"/>
                <w:sz w:val="24"/>
                <w:szCs w:val="24"/>
              </w:rPr>
            </w:pPr>
            <w:r w:rsidRPr="00862942">
              <w:rPr>
                <w:rFonts w:ascii="Times New Roman" w:hAnsi="Times New Roman" w:cs="Times New Roman"/>
                <w:sz w:val="24"/>
                <w:szCs w:val="24"/>
              </w:rPr>
              <w:t>FLUORESANS</w:t>
            </w:r>
            <w:r w:rsidRPr="00862942">
              <w:rPr>
                <w:rFonts w:ascii="Times New Roman" w:hAnsi="Times New Roman" w:cs="Times New Roman"/>
                <w:spacing w:val="-5"/>
                <w:sz w:val="24"/>
                <w:szCs w:val="24"/>
              </w:rPr>
              <w:t xml:space="preserve"> </w:t>
            </w:r>
            <w:r w:rsidRPr="00862942">
              <w:rPr>
                <w:rFonts w:ascii="Times New Roman" w:hAnsi="Times New Roman" w:cs="Times New Roman"/>
                <w:sz w:val="24"/>
                <w:szCs w:val="24"/>
              </w:rPr>
              <w:t>TURUNCU:</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Emniyet</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işaretleri</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dışında</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sarı</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yerine</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kullanılabilir.</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Zayıf</w:t>
            </w:r>
            <w:r w:rsidRPr="00862942">
              <w:rPr>
                <w:rFonts w:ascii="Times New Roman" w:hAnsi="Times New Roman" w:cs="Times New Roman"/>
                <w:spacing w:val="-3"/>
                <w:sz w:val="24"/>
                <w:szCs w:val="24"/>
              </w:rPr>
              <w:t xml:space="preserve"> </w:t>
            </w:r>
            <w:r w:rsidRPr="00862942">
              <w:rPr>
                <w:rFonts w:ascii="Times New Roman" w:hAnsi="Times New Roman" w:cs="Times New Roman"/>
                <w:sz w:val="24"/>
                <w:szCs w:val="24"/>
              </w:rPr>
              <w:t>doğal</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görüş</w:t>
            </w:r>
            <w:r w:rsidRPr="00862942">
              <w:rPr>
                <w:rFonts w:ascii="Times New Roman" w:hAnsi="Times New Roman" w:cs="Times New Roman"/>
                <w:spacing w:val="-4"/>
                <w:sz w:val="24"/>
                <w:szCs w:val="24"/>
              </w:rPr>
              <w:t xml:space="preserve"> </w:t>
            </w:r>
            <w:r w:rsidRPr="00862942">
              <w:rPr>
                <w:rFonts w:ascii="Times New Roman" w:hAnsi="Times New Roman" w:cs="Times New Roman"/>
                <w:sz w:val="24"/>
                <w:szCs w:val="24"/>
              </w:rPr>
              <w:t>şartlarında,</w:t>
            </w:r>
            <w:r w:rsidRPr="00862942">
              <w:rPr>
                <w:rFonts w:ascii="Times New Roman" w:hAnsi="Times New Roman" w:cs="Times New Roman"/>
                <w:spacing w:val="-38"/>
                <w:sz w:val="24"/>
                <w:szCs w:val="24"/>
              </w:rPr>
              <w:t xml:space="preserve"> </w:t>
            </w:r>
            <w:r w:rsidRPr="00862942">
              <w:rPr>
                <w:rFonts w:ascii="Times New Roman" w:hAnsi="Times New Roman" w:cs="Times New Roman"/>
                <w:sz w:val="24"/>
                <w:szCs w:val="24"/>
              </w:rPr>
              <w:t>bu</w:t>
            </w:r>
            <w:r w:rsidRPr="00862942">
              <w:rPr>
                <w:rFonts w:ascii="Times New Roman" w:hAnsi="Times New Roman" w:cs="Times New Roman"/>
                <w:spacing w:val="-2"/>
                <w:sz w:val="24"/>
                <w:szCs w:val="24"/>
              </w:rPr>
              <w:t xml:space="preserve"> </w:t>
            </w:r>
            <w:r w:rsidRPr="00862942">
              <w:rPr>
                <w:rFonts w:ascii="Times New Roman" w:hAnsi="Times New Roman" w:cs="Times New Roman"/>
                <w:sz w:val="24"/>
                <w:szCs w:val="24"/>
              </w:rPr>
              <w:t>renk</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çok</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dikkat</w:t>
            </w:r>
            <w:r w:rsidRPr="00862942">
              <w:rPr>
                <w:rFonts w:ascii="Times New Roman" w:hAnsi="Times New Roman" w:cs="Times New Roman"/>
                <w:spacing w:val="-1"/>
                <w:sz w:val="24"/>
                <w:szCs w:val="24"/>
              </w:rPr>
              <w:t xml:space="preserve"> </w:t>
            </w:r>
            <w:r w:rsidRPr="00862942">
              <w:rPr>
                <w:rFonts w:ascii="Times New Roman" w:hAnsi="Times New Roman" w:cs="Times New Roman"/>
                <w:sz w:val="24"/>
                <w:szCs w:val="24"/>
              </w:rPr>
              <w:t>çeker.</w:t>
            </w:r>
          </w:p>
        </w:tc>
      </w:tr>
    </w:tbl>
    <w:p w14:paraId="2453A1E3" w14:textId="77777777" w:rsidR="00AB4FBA" w:rsidRPr="00862942" w:rsidRDefault="00AB4FBA" w:rsidP="00862942">
      <w:pPr>
        <w:pStyle w:val="ListeParagraf"/>
        <w:widowControl w:val="0"/>
        <w:tabs>
          <w:tab w:val="left" w:pos="1338"/>
          <w:tab w:val="left" w:pos="1339"/>
        </w:tabs>
        <w:autoSpaceDE w:val="0"/>
        <w:autoSpaceDN w:val="0"/>
        <w:spacing w:after="0" w:line="276" w:lineRule="auto"/>
        <w:ind w:left="860"/>
        <w:contextualSpacing w:val="0"/>
        <w:jc w:val="both"/>
        <w:rPr>
          <w:rFonts w:ascii="Times New Roman" w:hAnsi="Times New Roman" w:cs="Times New Roman"/>
          <w:sz w:val="24"/>
          <w:szCs w:val="24"/>
        </w:rPr>
      </w:pPr>
    </w:p>
    <w:p w14:paraId="52FFCA3B" w14:textId="77777777" w:rsidR="00862942" w:rsidRDefault="00862942" w:rsidP="00862942">
      <w:pPr>
        <w:widowControl w:val="0"/>
        <w:tabs>
          <w:tab w:val="left" w:pos="1296"/>
          <w:tab w:val="left" w:pos="1297"/>
        </w:tabs>
        <w:autoSpaceDE w:val="0"/>
        <w:autoSpaceDN w:val="0"/>
        <w:spacing w:after="0" w:line="228" w:lineRule="exact"/>
        <w:jc w:val="both"/>
        <w:rPr>
          <w:rFonts w:ascii="Times New Roman" w:hAnsi="Times New Roman" w:cs="Times New Roman"/>
          <w:color w:val="FF0000"/>
          <w:sz w:val="24"/>
          <w:szCs w:val="24"/>
        </w:rPr>
      </w:pPr>
    </w:p>
    <w:p w14:paraId="38C3FACD" w14:textId="77777777" w:rsidR="00862942" w:rsidRDefault="00862942" w:rsidP="00862942">
      <w:pPr>
        <w:widowControl w:val="0"/>
        <w:tabs>
          <w:tab w:val="left" w:pos="1296"/>
          <w:tab w:val="left" w:pos="1297"/>
        </w:tabs>
        <w:autoSpaceDE w:val="0"/>
        <w:autoSpaceDN w:val="0"/>
        <w:spacing w:after="0" w:line="228" w:lineRule="exact"/>
        <w:jc w:val="both"/>
        <w:rPr>
          <w:rFonts w:ascii="Times New Roman" w:hAnsi="Times New Roman" w:cs="Times New Roman"/>
          <w:color w:val="FF0000"/>
          <w:sz w:val="24"/>
          <w:szCs w:val="24"/>
        </w:rPr>
      </w:pPr>
    </w:p>
    <w:p w14:paraId="796BF528" w14:textId="77777777" w:rsidR="00862942" w:rsidRDefault="00862942" w:rsidP="00862942">
      <w:pPr>
        <w:widowControl w:val="0"/>
        <w:tabs>
          <w:tab w:val="left" w:pos="1296"/>
          <w:tab w:val="left" w:pos="1297"/>
        </w:tabs>
        <w:autoSpaceDE w:val="0"/>
        <w:autoSpaceDN w:val="0"/>
        <w:spacing w:after="0" w:line="228" w:lineRule="exact"/>
        <w:jc w:val="both"/>
        <w:rPr>
          <w:rFonts w:ascii="Times New Roman" w:hAnsi="Times New Roman" w:cs="Times New Roman"/>
          <w:color w:val="FF0000"/>
          <w:sz w:val="24"/>
          <w:szCs w:val="24"/>
        </w:rPr>
      </w:pPr>
    </w:p>
    <w:p w14:paraId="58B6394C" w14:textId="77777777" w:rsidR="00862942" w:rsidRDefault="00862942" w:rsidP="00862942">
      <w:pPr>
        <w:widowControl w:val="0"/>
        <w:tabs>
          <w:tab w:val="left" w:pos="1296"/>
          <w:tab w:val="left" w:pos="1297"/>
        </w:tabs>
        <w:autoSpaceDE w:val="0"/>
        <w:autoSpaceDN w:val="0"/>
        <w:spacing w:after="0" w:line="228" w:lineRule="exact"/>
        <w:jc w:val="both"/>
        <w:rPr>
          <w:rFonts w:ascii="Times New Roman" w:hAnsi="Times New Roman" w:cs="Times New Roman"/>
          <w:color w:val="FF0000"/>
          <w:sz w:val="24"/>
          <w:szCs w:val="24"/>
        </w:rPr>
      </w:pPr>
    </w:p>
    <w:p w14:paraId="70754BAB" w14:textId="77777777" w:rsidR="00862942" w:rsidRDefault="00862942" w:rsidP="00862942">
      <w:pPr>
        <w:widowControl w:val="0"/>
        <w:tabs>
          <w:tab w:val="left" w:pos="1296"/>
          <w:tab w:val="left" w:pos="1297"/>
        </w:tabs>
        <w:autoSpaceDE w:val="0"/>
        <w:autoSpaceDN w:val="0"/>
        <w:spacing w:after="0" w:line="228" w:lineRule="exact"/>
        <w:jc w:val="both"/>
        <w:rPr>
          <w:rFonts w:ascii="Times New Roman" w:hAnsi="Times New Roman" w:cs="Times New Roman"/>
          <w:color w:val="FF0000"/>
          <w:sz w:val="24"/>
          <w:szCs w:val="24"/>
        </w:rPr>
      </w:pPr>
    </w:p>
    <w:p w14:paraId="0996417B" w14:textId="243DC32D" w:rsidR="00AB4FBA" w:rsidRPr="00862942" w:rsidRDefault="00AB4FBA" w:rsidP="00862942">
      <w:pPr>
        <w:widowControl w:val="0"/>
        <w:tabs>
          <w:tab w:val="left" w:pos="1296"/>
          <w:tab w:val="left" w:pos="1297"/>
        </w:tabs>
        <w:autoSpaceDE w:val="0"/>
        <w:autoSpaceDN w:val="0"/>
        <w:spacing w:after="0" w:line="228" w:lineRule="exact"/>
        <w:jc w:val="both"/>
        <w:rPr>
          <w:rStyle w:val="FontStyle97"/>
          <w:rFonts w:ascii="Times New Roman" w:hAnsi="Times New Roman" w:cs="Times New Roman"/>
          <w:color w:val="FF0000"/>
        </w:rPr>
      </w:pPr>
      <w:r w:rsidRPr="00862942">
        <w:rPr>
          <w:rFonts w:ascii="Times New Roman" w:hAnsi="Times New Roman" w:cs="Times New Roman"/>
          <w:color w:val="FF0000"/>
          <w:sz w:val="24"/>
          <w:szCs w:val="24"/>
        </w:rPr>
        <w:t xml:space="preserve">Kampüs alanları ve yerleşkelerimizde </w:t>
      </w:r>
      <w:r w:rsidRPr="00862942">
        <w:rPr>
          <w:rFonts w:ascii="Times New Roman" w:hAnsi="Times New Roman" w:cs="Times New Roman"/>
          <w:color w:val="FF0000"/>
          <w:spacing w:val="-1"/>
          <w:sz w:val="24"/>
          <w:szCs w:val="24"/>
        </w:rPr>
        <w:t>kullanılan</w:t>
      </w:r>
      <w:r w:rsidRPr="00862942">
        <w:rPr>
          <w:rFonts w:ascii="Times New Roman" w:hAnsi="Times New Roman" w:cs="Times New Roman"/>
          <w:color w:val="FF0000"/>
          <w:spacing w:val="-4"/>
          <w:sz w:val="24"/>
          <w:szCs w:val="24"/>
        </w:rPr>
        <w:t xml:space="preserve"> </w:t>
      </w:r>
      <w:r w:rsidRPr="00862942">
        <w:rPr>
          <w:rFonts w:ascii="Times New Roman" w:hAnsi="Times New Roman" w:cs="Times New Roman"/>
          <w:color w:val="FF0000"/>
          <w:sz w:val="24"/>
          <w:szCs w:val="24"/>
        </w:rPr>
        <w:t>manevracı</w:t>
      </w:r>
      <w:r w:rsidRPr="00862942">
        <w:rPr>
          <w:rFonts w:ascii="Times New Roman" w:hAnsi="Times New Roman" w:cs="Times New Roman"/>
          <w:color w:val="FF0000"/>
          <w:spacing w:val="-4"/>
          <w:sz w:val="24"/>
          <w:szCs w:val="24"/>
        </w:rPr>
        <w:t xml:space="preserve"> </w:t>
      </w:r>
      <w:r w:rsidRPr="00862942">
        <w:rPr>
          <w:rFonts w:ascii="Times New Roman" w:hAnsi="Times New Roman" w:cs="Times New Roman"/>
          <w:color w:val="FF0000"/>
          <w:sz w:val="24"/>
          <w:szCs w:val="24"/>
        </w:rPr>
        <w:t>el</w:t>
      </w:r>
      <w:r w:rsidRPr="00862942">
        <w:rPr>
          <w:rFonts w:ascii="Times New Roman" w:hAnsi="Times New Roman" w:cs="Times New Roman"/>
          <w:color w:val="FF0000"/>
          <w:spacing w:val="-3"/>
          <w:sz w:val="24"/>
          <w:szCs w:val="24"/>
        </w:rPr>
        <w:t xml:space="preserve"> </w:t>
      </w:r>
      <w:r w:rsidRPr="00862942">
        <w:rPr>
          <w:rFonts w:ascii="Times New Roman" w:hAnsi="Times New Roman" w:cs="Times New Roman"/>
          <w:color w:val="FF0000"/>
          <w:sz w:val="24"/>
          <w:szCs w:val="24"/>
        </w:rPr>
        <w:t>işaretlerinde</w:t>
      </w:r>
      <w:r w:rsidRPr="00862942">
        <w:rPr>
          <w:rFonts w:ascii="Times New Roman" w:hAnsi="Times New Roman" w:cs="Times New Roman"/>
          <w:color w:val="FF0000"/>
          <w:spacing w:val="-4"/>
          <w:sz w:val="24"/>
          <w:szCs w:val="24"/>
        </w:rPr>
        <w:t xml:space="preserve"> </w:t>
      </w:r>
      <w:r w:rsidRPr="00862942">
        <w:rPr>
          <w:rFonts w:ascii="Times New Roman" w:hAnsi="Times New Roman" w:cs="Times New Roman"/>
          <w:color w:val="FF0000"/>
          <w:sz w:val="24"/>
          <w:szCs w:val="24"/>
        </w:rPr>
        <w:t>aşağıdaki</w:t>
      </w:r>
      <w:r w:rsidRPr="00862942">
        <w:rPr>
          <w:rFonts w:ascii="Times New Roman" w:hAnsi="Times New Roman" w:cs="Times New Roman"/>
          <w:color w:val="FF0000"/>
          <w:spacing w:val="-4"/>
          <w:sz w:val="24"/>
          <w:szCs w:val="24"/>
        </w:rPr>
        <w:t xml:space="preserve"> </w:t>
      </w:r>
      <w:r w:rsidRPr="00862942">
        <w:rPr>
          <w:rFonts w:ascii="Times New Roman" w:hAnsi="Times New Roman" w:cs="Times New Roman"/>
          <w:color w:val="FF0000"/>
          <w:sz w:val="24"/>
          <w:szCs w:val="24"/>
        </w:rPr>
        <w:t>anlamlar</w:t>
      </w:r>
      <w:r w:rsidRPr="00862942">
        <w:rPr>
          <w:rFonts w:ascii="Times New Roman" w:hAnsi="Times New Roman" w:cs="Times New Roman"/>
          <w:color w:val="FF0000"/>
          <w:spacing w:val="-4"/>
          <w:sz w:val="24"/>
          <w:szCs w:val="24"/>
        </w:rPr>
        <w:t xml:space="preserve"> </w:t>
      </w:r>
      <w:r w:rsidRPr="00862942">
        <w:rPr>
          <w:rFonts w:ascii="Times New Roman" w:hAnsi="Times New Roman" w:cs="Times New Roman"/>
          <w:color w:val="FF0000"/>
          <w:sz w:val="24"/>
          <w:szCs w:val="24"/>
        </w:rPr>
        <w:t>esas</w:t>
      </w:r>
      <w:r w:rsidRPr="00862942">
        <w:rPr>
          <w:rFonts w:ascii="Times New Roman" w:hAnsi="Times New Roman" w:cs="Times New Roman"/>
          <w:color w:val="FF0000"/>
          <w:spacing w:val="-3"/>
          <w:sz w:val="24"/>
          <w:szCs w:val="24"/>
        </w:rPr>
        <w:t xml:space="preserve"> </w:t>
      </w:r>
      <w:r w:rsidRPr="00862942">
        <w:rPr>
          <w:rFonts w:ascii="Times New Roman" w:hAnsi="Times New Roman" w:cs="Times New Roman"/>
          <w:color w:val="FF0000"/>
          <w:sz w:val="24"/>
          <w:szCs w:val="24"/>
        </w:rPr>
        <w:t>alınmıştır.</w:t>
      </w:r>
    </w:p>
    <w:p w14:paraId="645AD0D7" w14:textId="77777777" w:rsidR="00AB4FBA" w:rsidRPr="00862942" w:rsidRDefault="00AB4FBA" w:rsidP="00862942">
      <w:pPr>
        <w:tabs>
          <w:tab w:val="left" w:pos="6237"/>
        </w:tabs>
        <w:jc w:val="both"/>
        <w:rPr>
          <w:rStyle w:val="FontStyle97"/>
          <w:rFonts w:ascii="Times New Roman" w:hAnsi="Times New Roman" w:cs="Times New Roman"/>
          <w:b/>
        </w:rPr>
      </w:pPr>
      <w:r w:rsidRPr="00862942">
        <w:rPr>
          <w:rFonts w:ascii="Times New Roman" w:hAnsi="Times New Roman" w:cs="Times New Roman"/>
          <w:noProof/>
          <w:sz w:val="24"/>
          <w:szCs w:val="24"/>
          <w:lang w:eastAsia="tr-TR"/>
        </w:rPr>
        <w:drawing>
          <wp:inline distT="0" distB="0" distL="0" distR="0" wp14:anchorId="7EE4B7E1" wp14:editId="29FB9A6F">
            <wp:extent cx="6991350" cy="7172325"/>
            <wp:effectExtent l="0" t="0" r="0" b="9525"/>
            <wp:docPr id="1864542217" name="Resim 11" descr="metin, ekran görüntüsü, diyagram,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542217" name="Resim 11" descr="metin, ekran görüntüsü, diyagram, çizgi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8706" cy="7190130"/>
                    </a:xfrm>
                    <a:prstGeom prst="rect">
                      <a:avLst/>
                    </a:prstGeom>
                    <a:noFill/>
                    <a:ln>
                      <a:noFill/>
                    </a:ln>
                  </pic:spPr>
                </pic:pic>
              </a:graphicData>
            </a:graphic>
          </wp:inline>
        </w:drawing>
      </w:r>
    </w:p>
    <w:p w14:paraId="0B0ABB0D" w14:textId="77777777" w:rsidR="00AB4FBA" w:rsidRPr="00862942" w:rsidRDefault="00AB4FBA" w:rsidP="00862942">
      <w:pPr>
        <w:jc w:val="both"/>
        <w:rPr>
          <w:rStyle w:val="FontStyle97"/>
          <w:rFonts w:ascii="Times New Roman" w:hAnsi="Times New Roman" w:cs="Times New Roman"/>
          <w:b/>
        </w:rPr>
      </w:pPr>
      <w:r w:rsidRPr="00862942">
        <w:rPr>
          <w:rStyle w:val="FontStyle97"/>
          <w:rFonts w:ascii="Times New Roman" w:hAnsi="Times New Roman" w:cs="Times New Roman"/>
          <w:b/>
          <w:noProof/>
          <w:lang w:eastAsia="tr-TR"/>
        </w:rPr>
        <w:lastRenderedPageBreak/>
        <w:drawing>
          <wp:inline distT="0" distB="0" distL="0" distR="0" wp14:anchorId="6E58AC6F" wp14:editId="62A929CD">
            <wp:extent cx="7010400" cy="6867525"/>
            <wp:effectExtent l="0" t="0" r="0" b="9525"/>
            <wp:docPr id="791394689" name="Resim 13" descr="metin, ekran görüntüsü, diyagram,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394689" name="Resim 13" descr="metin, ekran görüntüsü, diyagram, yazı tipi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05496" cy="6960683"/>
                    </a:xfrm>
                    <a:prstGeom prst="rect">
                      <a:avLst/>
                    </a:prstGeom>
                    <a:noFill/>
                    <a:ln>
                      <a:noFill/>
                    </a:ln>
                  </pic:spPr>
                </pic:pic>
              </a:graphicData>
            </a:graphic>
          </wp:inline>
        </w:drawing>
      </w:r>
    </w:p>
    <w:p w14:paraId="12772386" w14:textId="0E34672B" w:rsidR="00BD00C2" w:rsidRDefault="00BD00C2" w:rsidP="00862942">
      <w:pPr>
        <w:spacing w:before="40"/>
        <w:jc w:val="both"/>
        <w:rPr>
          <w:rFonts w:ascii="Times New Roman" w:hAnsi="Times New Roman" w:cs="Times New Roman"/>
          <w:sz w:val="24"/>
          <w:szCs w:val="24"/>
        </w:rPr>
      </w:pPr>
    </w:p>
    <w:p w14:paraId="0B6690B3" w14:textId="77777777" w:rsidR="00862942" w:rsidRPr="00862942" w:rsidRDefault="00862942" w:rsidP="00862942">
      <w:pPr>
        <w:spacing w:before="40"/>
        <w:jc w:val="both"/>
        <w:rPr>
          <w:rFonts w:ascii="Times New Roman" w:hAnsi="Times New Roman" w:cs="Times New Roman"/>
          <w:sz w:val="24"/>
          <w:szCs w:val="24"/>
        </w:rPr>
      </w:pPr>
    </w:p>
    <w:p w14:paraId="35B25D06" w14:textId="77777777" w:rsidR="00BD00C2" w:rsidRPr="00862942" w:rsidRDefault="00BD00C2" w:rsidP="00862942">
      <w:pPr>
        <w:spacing w:before="40"/>
        <w:jc w:val="both"/>
        <w:rPr>
          <w:rFonts w:ascii="Times New Roman" w:hAnsi="Times New Roman" w:cs="Times New Roman"/>
          <w:sz w:val="24"/>
          <w:szCs w:val="24"/>
        </w:rPr>
      </w:pPr>
    </w:p>
    <w:p w14:paraId="35B68743" w14:textId="040101E5" w:rsidR="00AB4FBA" w:rsidRPr="00862942" w:rsidRDefault="00AB4FBA" w:rsidP="00862942">
      <w:pPr>
        <w:spacing w:before="40"/>
        <w:jc w:val="both"/>
        <w:rPr>
          <w:rFonts w:ascii="Times New Roman" w:hAnsi="Times New Roman" w:cs="Times New Roman"/>
          <w:sz w:val="24"/>
          <w:szCs w:val="24"/>
        </w:rPr>
      </w:pPr>
      <w:r w:rsidRPr="00862942">
        <w:rPr>
          <w:rFonts w:ascii="Times New Roman" w:hAnsi="Times New Roman" w:cs="Times New Roman"/>
          <w:sz w:val="24"/>
          <w:szCs w:val="24"/>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6924C6D6" w14:textId="77777777" w:rsidR="00BD00C2" w:rsidRPr="00862942" w:rsidRDefault="00BD00C2" w:rsidP="00862942">
      <w:pPr>
        <w:spacing w:before="40"/>
        <w:jc w:val="both"/>
        <w:rPr>
          <w:rFonts w:ascii="Times New Roman" w:hAnsi="Times New Roman" w:cs="Times New Roman"/>
          <w:sz w:val="24"/>
          <w:szCs w:val="24"/>
        </w:rPr>
      </w:pPr>
    </w:p>
    <w:p w14:paraId="540E9D46" w14:textId="126454DC" w:rsidR="00C45A20" w:rsidRPr="00862942" w:rsidRDefault="00AB4FBA" w:rsidP="00862942">
      <w:pPr>
        <w:spacing w:after="0" w:line="276" w:lineRule="auto"/>
        <w:jc w:val="both"/>
        <w:rPr>
          <w:rFonts w:ascii="Times New Roman" w:hAnsi="Times New Roman" w:cs="Times New Roman"/>
          <w:b/>
          <w:bCs/>
          <w:sz w:val="24"/>
          <w:szCs w:val="24"/>
        </w:rPr>
      </w:pPr>
      <w:r w:rsidRPr="00862942">
        <w:rPr>
          <w:rStyle w:val="FontStyle97"/>
          <w:rFonts w:ascii="Times New Roman" w:hAnsi="Times New Roman" w:cs="Times New Roman"/>
          <w:b/>
        </w:rPr>
        <w:t xml:space="preserve">Yukarıdaki talimatı okuduğumu, anladığımı, </w:t>
      </w:r>
      <w:r w:rsidRPr="00862942">
        <w:rPr>
          <w:rFonts w:ascii="Times New Roman" w:hAnsi="Times New Roman" w:cs="Times New Roman"/>
          <w:b/>
          <w:bCs/>
          <w:sz w:val="24"/>
          <w:szCs w:val="24"/>
        </w:rPr>
        <w:t>Ağrı İbrahim Çeçen Üniversitesi</w:t>
      </w:r>
      <w:r w:rsidRPr="00862942">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862942">
        <w:rPr>
          <w:rStyle w:val="FontStyle97"/>
          <w:rFonts w:ascii="Times New Roman" w:hAnsi="Times New Roman" w:cs="Times New Roman"/>
          <w:b/>
          <w:color w:val="000000" w:themeColor="text1"/>
        </w:rPr>
        <w:t>üstlendiğimi</w:t>
      </w:r>
      <w:r w:rsidRPr="00862942">
        <w:rPr>
          <w:rStyle w:val="FontStyle97"/>
          <w:rFonts w:ascii="Times New Roman" w:hAnsi="Times New Roman" w:cs="Times New Roman"/>
          <w:b/>
        </w:rPr>
        <w:t xml:space="preserve"> kabul ve taahhüt ederim.</w:t>
      </w:r>
    </w:p>
    <w:sectPr w:rsidR="00C45A20" w:rsidRPr="00862942" w:rsidSect="00C45A20">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F27272" w14:textId="77777777" w:rsidR="00046F7B" w:rsidRDefault="00046F7B" w:rsidP="001C518C">
      <w:pPr>
        <w:spacing w:after="0" w:line="240" w:lineRule="auto"/>
      </w:pPr>
      <w:r>
        <w:separator/>
      </w:r>
    </w:p>
  </w:endnote>
  <w:endnote w:type="continuationSeparator" w:id="0">
    <w:p w14:paraId="3851322F" w14:textId="77777777" w:rsidR="00046F7B" w:rsidRDefault="00046F7B"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85827" w14:textId="77777777" w:rsidR="00441F0C" w:rsidRDefault="00441F0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D446D" w14:textId="77777777" w:rsidR="00441F0C" w:rsidRDefault="00441F0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737CED" w14:textId="77777777" w:rsidR="00046F7B" w:rsidRDefault="00046F7B" w:rsidP="001C518C">
      <w:pPr>
        <w:spacing w:after="0" w:line="240" w:lineRule="auto"/>
      </w:pPr>
      <w:r>
        <w:separator/>
      </w:r>
    </w:p>
  </w:footnote>
  <w:footnote w:type="continuationSeparator" w:id="0">
    <w:p w14:paraId="0DC127CD" w14:textId="77777777" w:rsidR="00046F7B" w:rsidRDefault="00046F7B"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ABABF" w14:textId="77777777" w:rsidR="00441F0C" w:rsidRDefault="00441F0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6BF248CA" w14:textId="77777777" w:rsidR="00BD00C2" w:rsidRPr="00BD00C2" w:rsidRDefault="00BD00C2" w:rsidP="00BD00C2">
          <w:pPr>
            <w:spacing w:after="0" w:line="240" w:lineRule="auto"/>
            <w:jc w:val="center"/>
            <w:rPr>
              <w:rFonts w:ascii="Times New Roman" w:hAnsi="Times New Roman" w:cs="Times New Roman"/>
              <w:b/>
              <w:bCs/>
              <w:sz w:val="24"/>
              <w:szCs w:val="26"/>
            </w:rPr>
          </w:pPr>
          <w:r w:rsidRPr="00BD00C2">
            <w:rPr>
              <w:rFonts w:ascii="Times New Roman" w:hAnsi="Times New Roman" w:cs="Times New Roman"/>
              <w:b/>
              <w:bCs/>
              <w:sz w:val="24"/>
              <w:szCs w:val="26"/>
            </w:rPr>
            <w:t>T.C.</w:t>
          </w:r>
        </w:p>
        <w:p w14:paraId="64F40F27" w14:textId="77777777" w:rsidR="00BD00C2" w:rsidRPr="00BD00C2" w:rsidRDefault="00BD00C2" w:rsidP="00BD00C2">
          <w:pPr>
            <w:spacing w:after="0" w:line="240" w:lineRule="auto"/>
            <w:jc w:val="center"/>
            <w:rPr>
              <w:rFonts w:ascii="Times New Roman" w:hAnsi="Times New Roman" w:cs="Times New Roman"/>
              <w:b/>
              <w:bCs/>
              <w:sz w:val="24"/>
              <w:szCs w:val="26"/>
            </w:rPr>
          </w:pPr>
          <w:r w:rsidRPr="00BD00C2">
            <w:rPr>
              <w:rFonts w:ascii="Times New Roman" w:hAnsi="Times New Roman" w:cs="Times New Roman"/>
              <w:b/>
              <w:bCs/>
              <w:sz w:val="24"/>
              <w:szCs w:val="26"/>
            </w:rPr>
            <w:t>AĞRI İBRAHİM ÇEÇEN ÜNİVERSİTESİ</w:t>
          </w:r>
        </w:p>
        <w:p w14:paraId="6CECB891" w14:textId="7562A8D6" w:rsidR="00C45A20" w:rsidRPr="00AB4FBA" w:rsidRDefault="00AB4FBA" w:rsidP="00BD00C2">
          <w:pPr>
            <w:spacing w:after="0" w:line="240" w:lineRule="auto"/>
            <w:jc w:val="center"/>
            <w:rPr>
              <w:rFonts w:ascii="Times New Roman" w:hAnsi="Times New Roman" w:cs="Times New Roman"/>
              <w:b/>
              <w:bCs/>
              <w:sz w:val="26"/>
              <w:szCs w:val="26"/>
            </w:rPr>
          </w:pPr>
          <w:r w:rsidRPr="00BD00C2">
            <w:rPr>
              <w:rFonts w:ascii="Times New Roman" w:hAnsi="Times New Roman" w:cs="Times New Roman"/>
              <w:b/>
              <w:bCs/>
              <w:sz w:val="24"/>
              <w:szCs w:val="26"/>
            </w:rPr>
            <w:t>SAĞLIK VE GÜVENLİK İŞARETLERİ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3AF5E2A" w:rsidR="00C45A20" w:rsidRPr="00731EA7" w:rsidRDefault="00441F0C" w:rsidP="00CA300D">
          <w:pPr>
            <w:pStyle w:val="stBilgi"/>
            <w:rPr>
              <w:rFonts w:ascii="Times New Roman" w:hAnsi="Times New Roman" w:cs="Times New Roman"/>
              <w:sz w:val="20"/>
            </w:rPr>
          </w:pPr>
          <w:r w:rsidRPr="00441F0C">
            <w:rPr>
              <w:rFonts w:ascii="Times New Roman" w:hAnsi="Times New Roman" w:cs="Times New Roman"/>
              <w:sz w:val="20"/>
            </w:rPr>
            <w:t>TLM-İSG-0</w:t>
          </w:r>
          <w:r>
            <w:rPr>
              <w:rFonts w:ascii="Times New Roman" w:hAnsi="Times New Roman" w:cs="Times New Roman"/>
              <w:sz w:val="20"/>
            </w:rPr>
            <w:t>53</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5AED8EF5" w:rsidR="00C45A20" w:rsidRPr="00731EA7" w:rsidRDefault="00AB4FBA"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685C50CF"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AF7A76">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AF7A76">
            <w:rPr>
              <w:rFonts w:ascii="Times New Roman" w:hAnsi="Times New Roman" w:cs="Times New Roman"/>
              <w:bCs/>
              <w:noProof/>
              <w:sz w:val="20"/>
            </w:rPr>
            <w:t>5</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BC22A" w14:textId="77777777" w:rsidR="00441F0C" w:rsidRDefault="00441F0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08F84E0F"/>
    <w:multiLevelType w:val="hybridMultilevel"/>
    <w:tmpl w:val="C0480212"/>
    <w:lvl w:ilvl="0" w:tplc="D4008DF0">
      <w:start w:val="1"/>
      <w:numFmt w:val="decimal"/>
      <w:lvlText w:val="%1."/>
      <w:lvlJc w:val="left"/>
      <w:pPr>
        <w:ind w:left="860" w:hanging="353"/>
      </w:pPr>
      <w:rPr>
        <w:rFonts w:ascii="Calibri" w:eastAsia="Calibri" w:hAnsi="Calibri" w:cs="Calibri" w:hint="default"/>
        <w:b/>
        <w:bCs/>
        <w:w w:val="100"/>
        <w:sz w:val="18"/>
        <w:szCs w:val="18"/>
        <w:lang w:val="tr-TR" w:eastAsia="en-US" w:bidi="ar-SA"/>
      </w:rPr>
    </w:lvl>
    <w:lvl w:ilvl="1" w:tplc="D0CCDCFE">
      <w:numFmt w:val="bullet"/>
      <w:lvlText w:val=""/>
      <w:lvlJc w:val="left"/>
      <w:pPr>
        <w:ind w:left="1338" w:hanging="401"/>
      </w:pPr>
      <w:rPr>
        <w:rFonts w:ascii="Symbol" w:eastAsia="Symbol" w:hAnsi="Symbol" w:cs="Symbol" w:hint="default"/>
        <w:w w:val="100"/>
        <w:sz w:val="18"/>
        <w:szCs w:val="18"/>
        <w:lang w:val="tr-TR" w:eastAsia="en-US" w:bidi="ar-SA"/>
      </w:rPr>
    </w:lvl>
    <w:lvl w:ilvl="2" w:tplc="92C86CC0">
      <w:numFmt w:val="bullet"/>
      <w:lvlText w:val=""/>
      <w:lvlJc w:val="left"/>
      <w:pPr>
        <w:ind w:left="2017" w:hanging="360"/>
      </w:pPr>
      <w:rPr>
        <w:rFonts w:ascii="Wingdings" w:eastAsia="Wingdings" w:hAnsi="Wingdings" w:cs="Wingdings" w:hint="default"/>
        <w:w w:val="100"/>
        <w:sz w:val="18"/>
        <w:szCs w:val="18"/>
        <w:lang w:val="tr-TR" w:eastAsia="en-US" w:bidi="ar-SA"/>
      </w:rPr>
    </w:lvl>
    <w:lvl w:ilvl="3" w:tplc="60F89B68">
      <w:numFmt w:val="bullet"/>
      <w:lvlText w:val="•"/>
      <w:lvlJc w:val="left"/>
      <w:pPr>
        <w:ind w:left="3112" w:hanging="360"/>
      </w:pPr>
      <w:rPr>
        <w:rFonts w:hint="default"/>
        <w:lang w:val="tr-TR" w:eastAsia="en-US" w:bidi="ar-SA"/>
      </w:rPr>
    </w:lvl>
    <w:lvl w:ilvl="4" w:tplc="7C821730">
      <w:numFmt w:val="bullet"/>
      <w:lvlText w:val="•"/>
      <w:lvlJc w:val="left"/>
      <w:pPr>
        <w:ind w:left="4204" w:hanging="360"/>
      </w:pPr>
      <w:rPr>
        <w:rFonts w:hint="default"/>
        <w:lang w:val="tr-TR" w:eastAsia="en-US" w:bidi="ar-SA"/>
      </w:rPr>
    </w:lvl>
    <w:lvl w:ilvl="5" w:tplc="09CE627E">
      <w:numFmt w:val="bullet"/>
      <w:lvlText w:val="•"/>
      <w:lvlJc w:val="left"/>
      <w:pPr>
        <w:ind w:left="5297" w:hanging="360"/>
      </w:pPr>
      <w:rPr>
        <w:rFonts w:hint="default"/>
        <w:lang w:val="tr-TR" w:eastAsia="en-US" w:bidi="ar-SA"/>
      </w:rPr>
    </w:lvl>
    <w:lvl w:ilvl="6" w:tplc="FFD2A930">
      <w:numFmt w:val="bullet"/>
      <w:lvlText w:val="•"/>
      <w:lvlJc w:val="left"/>
      <w:pPr>
        <w:ind w:left="6389" w:hanging="360"/>
      </w:pPr>
      <w:rPr>
        <w:rFonts w:hint="default"/>
        <w:lang w:val="tr-TR" w:eastAsia="en-US" w:bidi="ar-SA"/>
      </w:rPr>
    </w:lvl>
    <w:lvl w:ilvl="7" w:tplc="2D02121E">
      <w:numFmt w:val="bullet"/>
      <w:lvlText w:val="•"/>
      <w:lvlJc w:val="left"/>
      <w:pPr>
        <w:ind w:left="7482" w:hanging="360"/>
      </w:pPr>
      <w:rPr>
        <w:rFonts w:hint="default"/>
        <w:lang w:val="tr-TR" w:eastAsia="en-US" w:bidi="ar-SA"/>
      </w:rPr>
    </w:lvl>
    <w:lvl w:ilvl="8" w:tplc="561E54EA">
      <w:numFmt w:val="bullet"/>
      <w:lvlText w:val="•"/>
      <w:lvlJc w:val="left"/>
      <w:pPr>
        <w:ind w:left="8574" w:hanging="360"/>
      </w:pPr>
      <w:rPr>
        <w:rFonts w:hint="default"/>
        <w:lang w:val="tr-TR" w:eastAsia="en-US" w:bidi="ar-SA"/>
      </w:rPr>
    </w:lvl>
  </w:abstractNum>
  <w:abstractNum w:abstractNumId="2" w15:restartNumberingAfterBreak="0">
    <w:nsid w:val="10CB5E79"/>
    <w:multiLevelType w:val="hybridMultilevel"/>
    <w:tmpl w:val="3C561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3A058BD"/>
    <w:multiLevelType w:val="hybridMultilevel"/>
    <w:tmpl w:val="3C1A3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5" w15:restartNumberingAfterBreak="0">
    <w:nsid w:val="436A6AC1"/>
    <w:multiLevelType w:val="hybridMultilevel"/>
    <w:tmpl w:val="994C82CE"/>
    <w:lvl w:ilvl="0" w:tplc="A926B414">
      <w:numFmt w:val="bullet"/>
      <w:lvlText w:val=""/>
      <w:lvlJc w:val="left"/>
      <w:pPr>
        <w:ind w:left="355" w:hanging="305"/>
      </w:pPr>
      <w:rPr>
        <w:rFonts w:ascii="Wingdings" w:eastAsia="Wingdings" w:hAnsi="Wingdings" w:cs="Wingdings" w:hint="default"/>
        <w:w w:val="100"/>
        <w:sz w:val="18"/>
        <w:szCs w:val="18"/>
        <w:lang w:val="tr-TR" w:eastAsia="en-US" w:bidi="ar-SA"/>
      </w:rPr>
    </w:lvl>
    <w:lvl w:ilvl="1" w:tplc="D0E8D6A8">
      <w:numFmt w:val="bullet"/>
      <w:lvlText w:val="•"/>
      <w:lvlJc w:val="left"/>
      <w:pPr>
        <w:ind w:left="1130" w:hanging="305"/>
      </w:pPr>
      <w:rPr>
        <w:rFonts w:hint="default"/>
        <w:lang w:val="tr-TR" w:eastAsia="en-US" w:bidi="ar-SA"/>
      </w:rPr>
    </w:lvl>
    <w:lvl w:ilvl="2" w:tplc="7166C8C0">
      <w:numFmt w:val="bullet"/>
      <w:lvlText w:val="•"/>
      <w:lvlJc w:val="left"/>
      <w:pPr>
        <w:ind w:left="1900" w:hanging="305"/>
      </w:pPr>
      <w:rPr>
        <w:rFonts w:hint="default"/>
        <w:lang w:val="tr-TR" w:eastAsia="en-US" w:bidi="ar-SA"/>
      </w:rPr>
    </w:lvl>
    <w:lvl w:ilvl="3" w:tplc="0D446684">
      <w:numFmt w:val="bullet"/>
      <w:lvlText w:val="•"/>
      <w:lvlJc w:val="left"/>
      <w:pPr>
        <w:ind w:left="2670" w:hanging="305"/>
      </w:pPr>
      <w:rPr>
        <w:rFonts w:hint="default"/>
        <w:lang w:val="tr-TR" w:eastAsia="en-US" w:bidi="ar-SA"/>
      </w:rPr>
    </w:lvl>
    <w:lvl w:ilvl="4" w:tplc="6F32390E">
      <w:numFmt w:val="bullet"/>
      <w:lvlText w:val="•"/>
      <w:lvlJc w:val="left"/>
      <w:pPr>
        <w:ind w:left="3440" w:hanging="305"/>
      </w:pPr>
      <w:rPr>
        <w:rFonts w:hint="default"/>
        <w:lang w:val="tr-TR" w:eastAsia="en-US" w:bidi="ar-SA"/>
      </w:rPr>
    </w:lvl>
    <w:lvl w:ilvl="5" w:tplc="2990FC6C">
      <w:numFmt w:val="bullet"/>
      <w:lvlText w:val="•"/>
      <w:lvlJc w:val="left"/>
      <w:pPr>
        <w:ind w:left="4210" w:hanging="305"/>
      </w:pPr>
      <w:rPr>
        <w:rFonts w:hint="default"/>
        <w:lang w:val="tr-TR" w:eastAsia="en-US" w:bidi="ar-SA"/>
      </w:rPr>
    </w:lvl>
    <w:lvl w:ilvl="6" w:tplc="586EEFB4">
      <w:numFmt w:val="bullet"/>
      <w:lvlText w:val="•"/>
      <w:lvlJc w:val="left"/>
      <w:pPr>
        <w:ind w:left="4980" w:hanging="305"/>
      </w:pPr>
      <w:rPr>
        <w:rFonts w:hint="default"/>
        <w:lang w:val="tr-TR" w:eastAsia="en-US" w:bidi="ar-SA"/>
      </w:rPr>
    </w:lvl>
    <w:lvl w:ilvl="7" w:tplc="5D8E7046">
      <w:numFmt w:val="bullet"/>
      <w:lvlText w:val="•"/>
      <w:lvlJc w:val="left"/>
      <w:pPr>
        <w:ind w:left="5750" w:hanging="305"/>
      </w:pPr>
      <w:rPr>
        <w:rFonts w:hint="default"/>
        <w:lang w:val="tr-TR" w:eastAsia="en-US" w:bidi="ar-SA"/>
      </w:rPr>
    </w:lvl>
    <w:lvl w:ilvl="8" w:tplc="91ACFE1A">
      <w:numFmt w:val="bullet"/>
      <w:lvlText w:val="•"/>
      <w:lvlJc w:val="left"/>
      <w:pPr>
        <w:ind w:left="6520" w:hanging="305"/>
      </w:pPr>
      <w:rPr>
        <w:rFonts w:hint="default"/>
        <w:lang w:val="tr-TR" w:eastAsia="en-US" w:bidi="ar-SA"/>
      </w:rPr>
    </w:lvl>
  </w:abstractNum>
  <w:abstractNum w:abstractNumId="6"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7" w15:restartNumberingAfterBreak="0">
    <w:nsid w:val="66A464B6"/>
    <w:multiLevelType w:val="hybridMultilevel"/>
    <w:tmpl w:val="271849AA"/>
    <w:lvl w:ilvl="0" w:tplc="C8B8E4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57897447">
    <w:abstractNumId w:val="0"/>
  </w:num>
  <w:num w:numId="2" w16cid:durableId="935598764">
    <w:abstractNumId w:val="4"/>
  </w:num>
  <w:num w:numId="3" w16cid:durableId="568806550">
    <w:abstractNumId w:val="6"/>
  </w:num>
  <w:num w:numId="4" w16cid:durableId="1821654521">
    <w:abstractNumId w:val="1"/>
  </w:num>
  <w:num w:numId="5" w16cid:durableId="1920094393">
    <w:abstractNumId w:val="5"/>
  </w:num>
  <w:num w:numId="6" w16cid:durableId="1318680342">
    <w:abstractNumId w:val="7"/>
  </w:num>
  <w:num w:numId="7" w16cid:durableId="570043626">
    <w:abstractNumId w:val="3"/>
  </w:num>
  <w:num w:numId="8" w16cid:durableId="281302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46F7B"/>
    <w:rsid w:val="00081169"/>
    <w:rsid w:val="000942FB"/>
    <w:rsid w:val="000C4C69"/>
    <w:rsid w:val="00110647"/>
    <w:rsid w:val="001331D7"/>
    <w:rsid w:val="001617D1"/>
    <w:rsid w:val="001A4884"/>
    <w:rsid w:val="001B5628"/>
    <w:rsid w:val="001C518C"/>
    <w:rsid w:val="002202ED"/>
    <w:rsid w:val="002270D9"/>
    <w:rsid w:val="00233B00"/>
    <w:rsid w:val="00257304"/>
    <w:rsid w:val="00267417"/>
    <w:rsid w:val="00286A64"/>
    <w:rsid w:val="002B4CB2"/>
    <w:rsid w:val="003003F9"/>
    <w:rsid w:val="003E2B1B"/>
    <w:rsid w:val="004318EA"/>
    <w:rsid w:val="00441F0C"/>
    <w:rsid w:val="0045738E"/>
    <w:rsid w:val="00495E8C"/>
    <w:rsid w:val="004B3874"/>
    <w:rsid w:val="004C6F5F"/>
    <w:rsid w:val="004D6E74"/>
    <w:rsid w:val="004E27E3"/>
    <w:rsid w:val="004E2E18"/>
    <w:rsid w:val="00537279"/>
    <w:rsid w:val="005C2372"/>
    <w:rsid w:val="005C4342"/>
    <w:rsid w:val="005E57DA"/>
    <w:rsid w:val="00616BAE"/>
    <w:rsid w:val="006342DA"/>
    <w:rsid w:val="00640049"/>
    <w:rsid w:val="006A5302"/>
    <w:rsid w:val="00707CBB"/>
    <w:rsid w:val="0071737A"/>
    <w:rsid w:val="00771A3F"/>
    <w:rsid w:val="00794C41"/>
    <w:rsid w:val="00820016"/>
    <w:rsid w:val="00856C2B"/>
    <w:rsid w:val="00862942"/>
    <w:rsid w:val="008A0E67"/>
    <w:rsid w:val="008C745D"/>
    <w:rsid w:val="008F4722"/>
    <w:rsid w:val="009D5B8D"/>
    <w:rsid w:val="009E76F7"/>
    <w:rsid w:val="009F1F55"/>
    <w:rsid w:val="00A20521"/>
    <w:rsid w:val="00A25226"/>
    <w:rsid w:val="00A46D37"/>
    <w:rsid w:val="00A82043"/>
    <w:rsid w:val="00AB4FBA"/>
    <w:rsid w:val="00AE1960"/>
    <w:rsid w:val="00AE62C0"/>
    <w:rsid w:val="00AF32B2"/>
    <w:rsid w:val="00AF7A76"/>
    <w:rsid w:val="00B43F3F"/>
    <w:rsid w:val="00B91FB9"/>
    <w:rsid w:val="00BD00C2"/>
    <w:rsid w:val="00BF3652"/>
    <w:rsid w:val="00C327DD"/>
    <w:rsid w:val="00C45A20"/>
    <w:rsid w:val="00C45A8B"/>
    <w:rsid w:val="00CA300D"/>
    <w:rsid w:val="00CE671E"/>
    <w:rsid w:val="00D91330"/>
    <w:rsid w:val="00DA5A93"/>
    <w:rsid w:val="00DD328C"/>
    <w:rsid w:val="00E32EAB"/>
    <w:rsid w:val="00E45987"/>
    <w:rsid w:val="00E47735"/>
    <w:rsid w:val="00E60F1F"/>
    <w:rsid w:val="00EA01CE"/>
    <w:rsid w:val="00EA0825"/>
    <w:rsid w:val="00EB768B"/>
    <w:rsid w:val="00EE5D6B"/>
    <w:rsid w:val="00F11526"/>
    <w:rsid w:val="00F41D05"/>
    <w:rsid w:val="00F575CD"/>
    <w:rsid w:val="00F60CB9"/>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1"/>
    <w:qFormat/>
    <w:rsid w:val="008F4722"/>
    <w:pPr>
      <w:ind w:left="720"/>
      <w:contextualSpacing/>
    </w:pPr>
  </w:style>
  <w:style w:type="character" w:customStyle="1" w:styleId="FontStyle97">
    <w:name w:val="Font Style97"/>
    <w:basedOn w:val="VarsaylanParagrafYazTipi"/>
    <w:uiPriority w:val="99"/>
    <w:rsid w:val="00AB4FBA"/>
    <w:rPr>
      <w:rFonts w:ascii="Franklin Gothic Medium Cond" w:hAnsi="Franklin Gothic Medium Cond" w:cs="Franklin Gothic Medium Cond" w:hint="default"/>
      <w:sz w:val="24"/>
      <w:szCs w:val="24"/>
    </w:rPr>
  </w:style>
  <w:style w:type="paragraph" w:customStyle="1" w:styleId="TableParagraph">
    <w:name w:val="Table Paragraph"/>
    <w:basedOn w:val="Normal"/>
    <w:uiPriority w:val="1"/>
    <w:qFormat/>
    <w:rsid w:val="00AB4FBA"/>
    <w:pPr>
      <w:widowControl w:val="0"/>
      <w:autoSpaceDE w:val="0"/>
      <w:autoSpaceDN w:val="0"/>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719</Words>
  <Characters>4103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17</cp:revision>
  <dcterms:created xsi:type="dcterms:W3CDTF">2024-05-13T06:43:00Z</dcterms:created>
  <dcterms:modified xsi:type="dcterms:W3CDTF">2024-08-16T07:52:00Z</dcterms:modified>
</cp:coreProperties>
</file>